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МИНПРОСВЕЩЕНИЯ РОССИИ</w:t>
      </w: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Федеральное государственное бюджетное образовательное учреждение </w:t>
      </w: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высшего образования</w:t>
      </w: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  «Нижегородский государственный педагогический университет </w:t>
      </w: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имени Козьмы Минина»</w:t>
      </w: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ind w:left="3402" w:firstLine="1418"/>
        <w:rPr>
          <w:rFonts w:ascii="Times New Roman" w:eastAsia="Times New Roman" w:hAnsi="Times New Roman" w:cs="Calibri"/>
          <w:sz w:val="28"/>
          <w:szCs w:val="28"/>
          <w:lang w:eastAsia="ru-RU"/>
        </w:rPr>
      </w:pPr>
    </w:p>
    <w:p w:rsidR="00430493" w:rsidRPr="00430493" w:rsidRDefault="00430493" w:rsidP="00430493">
      <w:pPr>
        <w:spacing w:after="0" w:line="240" w:lineRule="auto"/>
        <w:ind w:left="4820"/>
        <w:rPr>
          <w:rFonts w:ascii="Times New Roman" w:eastAsia="Times New Roman" w:hAnsi="Times New Roman" w:cs="Calibri"/>
          <w:sz w:val="24"/>
          <w:szCs w:val="24"/>
          <w:lang w:eastAsia="ru-RU"/>
        </w:rPr>
      </w:pPr>
      <w:r w:rsidRPr="00430493">
        <w:rPr>
          <w:rFonts w:ascii="Times New Roman" w:eastAsia="Times New Roman" w:hAnsi="Times New Roman" w:cs="Calibri"/>
          <w:sz w:val="24"/>
          <w:szCs w:val="24"/>
          <w:lang w:eastAsia="ru-RU"/>
        </w:rPr>
        <w:t xml:space="preserve">УТВЕРЖДЕНО </w:t>
      </w:r>
    </w:p>
    <w:p w:rsidR="00430493" w:rsidRPr="00430493" w:rsidRDefault="00430493" w:rsidP="00430493">
      <w:pPr>
        <w:spacing w:after="0" w:line="240" w:lineRule="auto"/>
        <w:ind w:left="4820"/>
        <w:rPr>
          <w:rFonts w:ascii="Times New Roman" w:eastAsia="Times New Roman" w:hAnsi="Times New Roman" w:cs="Calibri"/>
          <w:sz w:val="24"/>
          <w:szCs w:val="24"/>
          <w:lang w:eastAsia="ru-RU"/>
        </w:rPr>
      </w:pPr>
      <w:r w:rsidRPr="00430493">
        <w:rPr>
          <w:rFonts w:ascii="Times New Roman" w:eastAsia="Times New Roman" w:hAnsi="Times New Roman" w:cs="Calibri"/>
          <w:sz w:val="24"/>
          <w:szCs w:val="24"/>
          <w:lang w:eastAsia="ru-RU"/>
        </w:rPr>
        <w:t xml:space="preserve">Решением Ученого совета </w:t>
      </w:r>
    </w:p>
    <w:p w:rsidR="00430493" w:rsidRPr="00430493" w:rsidRDefault="00430493" w:rsidP="00430493">
      <w:pPr>
        <w:spacing w:after="0" w:line="240" w:lineRule="auto"/>
        <w:ind w:left="4820"/>
        <w:rPr>
          <w:rFonts w:ascii="Times New Roman" w:eastAsia="Times New Roman" w:hAnsi="Times New Roman" w:cs="Calibri"/>
          <w:sz w:val="24"/>
          <w:szCs w:val="24"/>
          <w:lang w:eastAsia="ru-RU"/>
        </w:rPr>
      </w:pPr>
      <w:r w:rsidRPr="00430493">
        <w:rPr>
          <w:rFonts w:ascii="Times New Roman" w:eastAsia="Times New Roman" w:hAnsi="Times New Roman" w:cs="Calibri"/>
          <w:sz w:val="24"/>
          <w:szCs w:val="24"/>
          <w:lang w:eastAsia="ru-RU"/>
        </w:rPr>
        <w:t>Протокол № 6</w:t>
      </w:r>
      <w:r w:rsidRPr="00430493">
        <w:rPr>
          <w:rFonts w:ascii="Times New Roman" w:eastAsia="Times New Roman" w:hAnsi="Times New Roman" w:cs="Calibri"/>
          <w:sz w:val="24"/>
          <w:szCs w:val="24"/>
          <w:lang w:eastAsia="ru-RU"/>
        </w:rPr>
        <w:tab/>
        <w:t xml:space="preserve">                                                                                  </w:t>
      </w:r>
    </w:p>
    <w:p w:rsidR="00430493" w:rsidRPr="00430493" w:rsidRDefault="00430493" w:rsidP="00430493">
      <w:pPr>
        <w:suppressAutoHyphens/>
        <w:autoSpaceDE w:val="0"/>
        <w:autoSpaceDN w:val="0"/>
        <w:adjustRightInd w:val="0"/>
        <w:spacing w:after="0" w:line="240" w:lineRule="auto"/>
        <w:ind w:left="4820"/>
        <w:rPr>
          <w:rFonts w:ascii="Times New Roman" w:eastAsia="Times New Roman" w:hAnsi="Times New Roman" w:cs="Calibri"/>
          <w:caps/>
          <w:sz w:val="24"/>
          <w:szCs w:val="24"/>
          <w:lang w:eastAsia="ru-RU"/>
        </w:rPr>
      </w:pPr>
      <w:r w:rsidRPr="00430493">
        <w:rPr>
          <w:rFonts w:ascii="Times New Roman" w:eastAsia="Times New Roman" w:hAnsi="Times New Roman" w:cs="Calibri"/>
          <w:sz w:val="24"/>
          <w:szCs w:val="24"/>
          <w:lang w:eastAsia="ru-RU"/>
        </w:rPr>
        <w:t>25 февраля 2021 г.</w:t>
      </w:r>
    </w:p>
    <w:p w:rsidR="003B5D34" w:rsidRDefault="003B5D34" w:rsidP="003B5D34">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p>
    <w:p w:rsidR="00430493" w:rsidRDefault="00430493" w:rsidP="003B5D34">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p>
    <w:p w:rsidR="00430493" w:rsidRPr="003B5D34" w:rsidRDefault="00430493" w:rsidP="003B5D34">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bookmarkStart w:id="0" w:name="_GoBack"/>
      <w:bookmarkEnd w:id="0"/>
    </w:p>
    <w:p w:rsidR="00467910" w:rsidRPr="00467910" w:rsidRDefault="00467910" w:rsidP="00467910">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                                                  </w:t>
      </w: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b/>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b/>
          <w:caps/>
          <w:sz w:val="24"/>
          <w:szCs w:val="24"/>
          <w:lang w:eastAsia="ru-RU"/>
        </w:rPr>
      </w:pPr>
      <w:r w:rsidRPr="00467910">
        <w:rPr>
          <w:rFonts w:ascii="Times New Roman" w:eastAsia="Times New Roman" w:hAnsi="Times New Roman" w:cs="Calibri"/>
          <w:b/>
          <w:caps/>
          <w:sz w:val="24"/>
          <w:szCs w:val="24"/>
          <w:lang w:eastAsia="ru-RU"/>
        </w:rPr>
        <w:t>программа модуля</w:t>
      </w:r>
    </w:p>
    <w:p w:rsidR="00467910" w:rsidRPr="00467910" w:rsidRDefault="00467910" w:rsidP="00467910">
      <w:pPr>
        <w:spacing w:after="0" w:line="240" w:lineRule="auto"/>
        <w:jc w:val="center"/>
        <w:rPr>
          <w:rFonts w:ascii="Times New Roman" w:eastAsia="Times New Roman" w:hAnsi="Times New Roman" w:cs="Calibri"/>
          <w:b/>
          <w:caps/>
          <w:sz w:val="24"/>
          <w:szCs w:val="24"/>
          <w:lang w:eastAsia="ru-RU"/>
        </w:rPr>
      </w:pPr>
      <w:r w:rsidRPr="00467910">
        <w:rPr>
          <w:rFonts w:ascii="Times New Roman" w:eastAsia="Times New Roman" w:hAnsi="Times New Roman" w:cs="Calibri"/>
          <w:b/>
          <w:caps/>
          <w:sz w:val="24"/>
          <w:szCs w:val="24"/>
          <w:lang w:eastAsia="ru-RU"/>
        </w:rPr>
        <w:t>«</w:t>
      </w:r>
      <w:r>
        <w:rPr>
          <w:rFonts w:ascii="Times New Roman" w:eastAsia="Times New Roman" w:hAnsi="Times New Roman" w:cs="Calibri"/>
          <w:b/>
          <w:bCs/>
          <w:caps/>
          <w:sz w:val="24"/>
          <w:szCs w:val="24"/>
          <w:lang w:eastAsia="ru-RU"/>
        </w:rPr>
        <w:t>зоология</w:t>
      </w:r>
      <w:r w:rsidRPr="00467910">
        <w:rPr>
          <w:rFonts w:ascii="Times New Roman" w:eastAsia="Times New Roman" w:hAnsi="Times New Roman" w:cs="Calibri"/>
          <w:b/>
          <w:caps/>
          <w:sz w:val="24"/>
          <w:szCs w:val="24"/>
          <w:lang w:eastAsia="ru-RU"/>
        </w:rPr>
        <w:t>»</w:t>
      </w:r>
    </w:p>
    <w:p w:rsidR="00467910" w:rsidRPr="00467910" w:rsidRDefault="00467910" w:rsidP="00467910">
      <w:pPr>
        <w:spacing w:after="0" w:line="240" w:lineRule="auto"/>
        <w:jc w:val="center"/>
        <w:rPr>
          <w:rFonts w:ascii="Times New Roman" w:eastAsia="Times New Roman" w:hAnsi="Times New Roman" w:cs="Calibri"/>
          <w:b/>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Направление подготовки: 44.03.05 Педагогическое образование</w:t>
      </w:r>
    </w:p>
    <w:p w:rsidR="00467910" w:rsidRPr="00467910" w:rsidRDefault="00467910" w:rsidP="00467910">
      <w:pPr>
        <w:spacing w:after="0" w:line="240" w:lineRule="auto"/>
        <w:rPr>
          <w:rFonts w:ascii="Times New Roman" w:eastAsia="Times New Roman" w:hAnsi="Times New Roman" w:cs="Calibri"/>
          <w:i/>
          <w:sz w:val="18"/>
          <w:szCs w:val="18"/>
          <w:lang w:eastAsia="ru-RU"/>
        </w:rPr>
      </w:pPr>
    </w:p>
    <w:p w:rsidR="00467910" w:rsidRPr="00467910" w:rsidRDefault="00467910" w:rsidP="00467910">
      <w:pPr>
        <w:spacing w:after="0" w:line="240" w:lineRule="auto"/>
        <w:ind w:left="993" w:hanging="993"/>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Профиль:  Биология и Химия</w:t>
      </w:r>
    </w:p>
    <w:p w:rsidR="00467910" w:rsidRPr="00467910" w:rsidRDefault="00467910" w:rsidP="00467910">
      <w:pPr>
        <w:spacing w:after="0" w:line="240" w:lineRule="auto"/>
        <w:rPr>
          <w:rFonts w:ascii="Times New Roman" w:eastAsia="Times New Roman" w:hAnsi="Times New Roman" w:cs="Calibri"/>
          <w:i/>
          <w:sz w:val="18"/>
          <w:szCs w:val="18"/>
          <w:lang w:eastAsia="ru-RU"/>
        </w:rPr>
      </w:pPr>
      <w:r w:rsidRPr="00467910">
        <w:rPr>
          <w:rFonts w:ascii="Times New Roman" w:eastAsia="Times New Roman" w:hAnsi="Times New Roman" w:cs="Calibri"/>
          <w:sz w:val="24"/>
          <w:szCs w:val="24"/>
          <w:lang w:eastAsia="ru-RU"/>
        </w:rPr>
        <w:tab/>
      </w:r>
      <w:r w:rsidRPr="00467910">
        <w:rPr>
          <w:rFonts w:ascii="Times New Roman" w:eastAsia="Times New Roman" w:hAnsi="Times New Roman" w:cs="Calibri"/>
          <w:sz w:val="24"/>
          <w:szCs w:val="24"/>
          <w:lang w:eastAsia="ru-RU"/>
        </w:rPr>
        <w:tab/>
      </w:r>
      <w:r w:rsidRPr="00467910">
        <w:rPr>
          <w:rFonts w:ascii="Times New Roman" w:eastAsia="Times New Roman" w:hAnsi="Times New Roman" w:cs="Calibri"/>
          <w:sz w:val="24"/>
          <w:szCs w:val="24"/>
          <w:lang w:eastAsia="ru-RU"/>
        </w:rPr>
        <w:tab/>
      </w:r>
      <w:r w:rsidRPr="00467910">
        <w:rPr>
          <w:rFonts w:ascii="Times New Roman" w:eastAsia="Times New Roman" w:hAnsi="Times New Roman" w:cs="Calibri"/>
          <w:sz w:val="24"/>
          <w:szCs w:val="24"/>
          <w:lang w:eastAsia="ru-RU"/>
        </w:rPr>
        <w:tab/>
      </w:r>
      <w:r w:rsidRPr="00467910">
        <w:rPr>
          <w:rFonts w:ascii="Times New Roman" w:eastAsia="Times New Roman" w:hAnsi="Times New Roman" w:cs="Calibri"/>
          <w:sz w:val="24"/>
          <w:szCs w:val="24"/>
          <w:lang w:eastAsia="ru-RU"/>
        </w:rPr>
        <w:tab/>
      </w:r>
      <w:r w:rsidRPr="00467910">
        <w:rPr>
          <w:rFonts w:ascii="Times New Roman" w:eastAsia="Times New Roman" w:hAnsi="Times New Roman" w:cs="Calibri"/>
          <w:sz w:val="24"/>
          <w:szCs w:val="24"/>
          <w:lang w:eastAsia="ru-RU"/>
        </w:rPr>
        <w:tab/>
      </w:r>
    </w:p>
    <w:p w:rsidR="00467910" w:rsidRPr="00467910" w:rsidRDefault="00467910" w:rsidP="00467910">
      <w:pPr>
        <w:spacing w:after="0" w:line="240" w:lineRule="auto"/>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Форма обучения – очная</w:t>
      </w: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Трудоемкость модуля –  </w:t>
      </w:r>
      <w:r w:rsidR="00425472">
        <w:rPr>
          <w:rFonts w:ascii="Times New Roman" w:eastAsia="Times New Roman" w:hAnsi="Times New Roman" w:cs="Calibri"/>
          <w:sz w:val="24"/>
          <w:szCs w:val="24"/>
          <w:lang w:eastAsia="ru-RU"/>
        </w:rPr>
        <w:t>9</w:t>
      </w:r>
      <w:r w:rsidRPr="00467910">
        <w:rPr>
          <w:rFonts w:ascii="Times New Roman" w:eastAsia="Times New Roman" w:hAnsi="Times New Roman" w:cs="Calibri"/>
          <w:sz w:val="24"/>
          <w:szCs w:val="24"/>
          <w:lang w:eastAsia="ru-RU"/>
        </w:rPr>
        <w:t xml:space="preserve">  з.е.</w:t>
      </w: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г. Нижний Новгород</w:t>
      </w:r>
    </w:p>
    <w:p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2021 год</w:t>
      </w:r>
      <w:r w:rsidRPr="00467910">
        <w:rPr>
          <w:rFonts w:ascii="Times New Roman" w:eastAsia="Times New Roman" w:hAnsi="Times New Roman" w:cs="Calibri"/>
          <w:sz w:val="24"/>
          <w:szCs w:val="24"/>
          <w:lang w:eastAsia="ru-RU"/>
        </w:rPr>
        <w:br w:type="page"/>
      </w:r>
    </w:p>
    <w:p w:rsidR="00467910" w:rsidRPr="00467910" w:rsidRDefault="00467910" w:rsidP="00467910">
      <w:pPr>
        <w:spacing w:after="0" w:line="240" w:lineRule="auto"/>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lastRenderedPageBreak/>
        <w:t>Программа модуля «</w:t>
      </w:r>
      <w:r>
        <w:rPr>
          <w:rFonts w:ascii="Times New Roman" w:eastAsia="Times New Roman" w:hAnsi="Times New Roman" w:cs="Calibri"/>
          <w:sz w:val="24"/>
          <w:szCs w:val="24"/>
          <w:lang w:eastAsia="ru-RU"/>
        </w:rPr>
        <w:t>Зоология</w:t>
      </w:r>
      <w:r w:rsidRPr="00467910">
        <w:rPr>
          <w:rFonts w:ascii="Times New Roman" w:eastAsia="Times New Roman" w:hAnsi="Times New Roman" w:cs="Calibri"/>
          <w:sz w:val="24"/>
          <w:szCs w:val="24"/>
          <w:lang w:eastAsia="ru-RU"/>
        </w:rPr>
        <w:t>» разработана на основе:</w:t>
      </w:r>
    </w:p>
    <w:p w:rsidR="00467910" w:rsidRPr="00467910" w:rsidRDefault="00467910" w:rsidP="00C75213">
      <w:pPr>
        <w:numPr>
          <w:ilvl w:val="0"/>
          <w:numId w:val="15"/>
        </w:numPr>
        <w:tabs>
          <w:tab w:val="left" w:pos="851"/>
          <w:tab w:val="left" w:pos="993"/>
        </w:tabs>
        <w:spacing w:after="0" w:line="240" w:lineRule="auto"/>
        <w:ind w:left="0" w:firstLine="567"/>
        <w:jc w:val="both"/>
        <w:rPr>
          <w:rFonts w:ascii="Times New Roman" w:eastAsia="Times New Roman" w:hAnsi="Times New Roman" w:cs="Calibri"/>
          <w:i/>
          <w:iCs/>
          <w:sz w:val="24"/>
          <w:szCs w:val="24"/>
          <w:lang w:eastAsia="ru-RU"/>
        </w:rPr>
      </w:pPr>
      <w:r w:rsidRPr="00467910">
        <w:rPr>
          <w:rFonts w:ascii="Times New Roman" w:eastAsia="Times New Roman" w:hAnsi="Times New Roman" w:cs="Calibri"/>
          <w:sz w:val="24"/>
          <w:szCs w:val="24"/>
          <w:lang w:eastAsia="ru-RU"/>
        </w:rPr>
        <w:t>Федерального государственного образовательного стандарта высшего образования – магистратура  по направлению подготовки 44.03.05 Педагогическое образование (с двумя уровнями подготовки) (уровень бакалавриата), утвержденного приказом Министерства образования и науки Российской Федерации от 22.02.2018 г., № 125</w:t>
      </w:r>
    </w:p>
    <w:p w:rsidR="00467910" w:rsidRPr="00467910" w:rsidRDefault="00467910" w:rsidP="00C75213">
      <w:pPr>
        <w:numPr>
          <w:ilvl w:val="0"/>
          <w:numId w:val="15"/>
        </w:numPr>
        <w:tabs>
          <w:tab w:val="left" w:pos="851"/>
          <w:tab w:val="left" w:pos="993"/>
        </w:tabs>
        <w:spacing w:after="0" w:line="240" w:lineRule="auto"/>
        <w:ind w:left="0" w:firstLine="567"/>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w:t>
      </w:r>
      <w:r w:rsidRPr="00467910">
        <w:rPr>
          <w:rFonts w:ascii="Times New Roman" w:eastAsia="Times New Roman" w:hAnsi="Times New Roman" w:cs="Calibri"/>
          <w:sz w:val="24"/>
          <w:szCs w:val="24"/>
        </w:rPr>
        <w:t xml:space="preserve">Министерства труда и социальной защиты Российской Федерации </w:t>
      </w:r>
      <w:r w:rsidRPr="00467910">
        <w:rPr>
          <w:rFonts w:ascii="Times New Roman" w:eastAsia="Times New Roman" w:hAnsi="Times New Roman" w:cs="Calibri"/>
          <w:sz w:val="24"/>
          <w:szCs w:val="24"/>
          <w:lang w:eastAsia="ru-RU"/>
        </w:rPr>
        <w:t>от 18 октября 2013 г., № 544 н.</w:t>
      </w:r>
    </w:p>
    <w:p w:rsidR="00467910" w:rsidRPr="00467910" w:rsidRDefault="00467910" w:rsidP="00C75213">
      <w:pPr>
        <w:numPr>
          <w:ilvl w:val="0"/>
          <w:numId w:val="15"/>
        </w:numPr>
        <w:tabs>
          <w:tab w:val="left" w:pos="851"/>
          <w:tab w:val="left" w:pos="993"/>
        </w:tabs>
        <w:spacing w:after="0" w:line="240" w:lineRule="auto"/>
        <w:ind w:left="0" w:firstLine="567"/>
        <w:jc w:val="both"/>
        <w:rPr>
          <w:rFonts w:ascii="Times New Roman" w:eastAsia="Times New Roman" w:hAnsi="Times New Roman" w:cs="Calibri"/>
          <w:i/>
          <w:iCs/>
          <w:sz w:val="24"/>
          <w:szCs w:val="24"/>
          <w:lang w:eastAsia="ru-RU"/>
        </w:rPr>
      </w:pPr>
      <w:r w:rsidRPr="00467910">
        <w:rPr>
          <w:rFonts w:ascii="Times New Roman" w:eastAsia="Times New Roman" w:hAnsi="Times New Roman" w:cs="Calibri"/>
          <w:sz w:val="24"/>
          <w:szCs w:val="24"/>
          <w:lang w:eastAsia="ru-RU"/>
        </w:rPr>
        <w:t xml:space="preserve">Учебного плана по направлению подготовки 44.03.05 Педагогическое образование (с двумя профилями подготвоки), профиль подготовки Биология и Химия,  утвержденного  решением  Ученого  совета  НГПУ им. К. Минина от </w:t>
      </w:r>
      <w:r w:rsidR="003B5D34">
        <w:rPr>
          <w:rFonts w:ascii="Times New Roman" w:eastAsia="Times New Roman" w:hAnsi="Times New Roman" w:cs="Calibri"/>
          <w:sz w:val="24"/>
          <w:szCs w:val="24"/>
          <w:lang w:eastAsia="ru-RU"/>
        </w:rPr>
        <w:t>25</w:t>
      </w:r>
      <w:r w:rsidRPr="00467910">
        <w:rPr>
          <w:rFonts w:ascii="Times New Roman" w:eastAsia="Times New Roman" w:hAnsi="Times New Roman" w:cs="Calibri"/>
          <w:sz w:val="24"/>
          <w:szCs w:val="24"/>
          <w:lang w:eastAsia="ru-RU"/>
        </w:rPr>
        <w:t xml:space="preserve"> февраля 2021 г., протокол № </w:t>
      </w:r>
      <w:r w:rsidR="003B5D34">
        <w:rPr>
          <w:rFonts w:ascii="Times New Roman" w:eastAsia="Times New Roman" w:hAnsi="Times New Roman" w:cs="Calibri"/>
          <w:sz w:val="24"/>
          <w:szCs w:val="24"/>
          <w:lang w:eastAsia="ru-RU"/>
        </w:rPr>
        <w:t>6</w:t>
      </w:r>
      <w:r w:rsidRPr="00467910">
        <w:rPr>
          <w:rFonts w:ascii="Times New Roman" w:eastAsia="Times New Roman" w:hAnsi="Times New Roman" w:cs="Calibri"/>
          <w:sz w:val="24"/>
          <w:szCs w:val="24"/>
          <w:lang w:eastAsia="ru-RU"/>
        </w:rPr>
        <w:t>.</w:t>
      </w:r>
    </w:p>
    <w:p w:rsidR="00467910" w:rsidRPr="00467910" w:rsidRDefault="00467910" w:rsidP="00C75213">
      <w:pPr>
        <w:tabs>
          <w:tab w:val="left" w:pos="851"/>
          <w:tab w:val="left" w:pos="993"/>
        </w:tabs>
        <w:spacing w:after="0" w:line="240" w:lineRule="auto"/>
        <w:ind w:firstLine="567"/>
        <w:rPr>
          <w:rFonts w:ascii="Times New Roman" w:eastAsia="Times New Roman" w:hAnsi="Times New Roman" w:cs="Calibri"/>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Авторы:</w:t>
      </w:r>
    </w:p>
    <w:p w:rsidR="00467910" w:rsidRPr="00467910" w:rsidRDefault="00467910" w:rsidP="00467910">
      <w:pPr>
        <w:spacing w:after="0" w:line="240" w:lineRule="auto"/>
        <w:rPr>
          <w:rFonts w:ascii="Times New Roman" w:eastAsia="Times New Roman" w:hAnsi="Times New Roman" w:cs="Calibri"/>
          <w:sz w:val="24"/>
          <w:szCs w:val="24"/>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25"/>
      </w:tblGrid>
      <w:tr w:rsidR="00467910" w:rsidRPr="00467910" w:rsidTr="00BB02D7">
        <w:tc>
          <w:tcPr>
            <w:tcW w:w="4928" w:type="dxa"/>
          </w:tcPr>
          <w:p w:rsidR="00467910" w:rsidRPr="00467910" w:rsidRDefault="00467910" w:rsidP="00467910">
            <w:pPr>
              <w:tabs>
                <w:tab w:val="left" w:pos="1123"/>
              </w:tabs>
              <w:spacing w:after="0" w:line="240" w:lineRule="auto"/>
              <w:ind w:right="130"/>
              <w:jc w:val="center"/>
              <w:rPr>
                <w:rFonts w:ascii="Times New Roman" w:eastAsia="Times New Roman" w:hAnsi="Times New Roman" w:cs="Calibri"/>
                <w:i/>
                <w:iCs/>
                <w:sz w:val="24"/>
                <w:szCs w:val="24"/>
                <w:lang w:eastAsia="ru-RU"/>
              </w:rPr>
            </w:pPr>
            <w:r w:rsidRPr="00467910">
              <w:rPr>
                <w:rFonts w:ascii="Times New Roman" w:eastAsia="Times New Roman" w:hAnsi="Times New Roman" w:cs="Calibri"/>
                <w:i/>
                <w:iCs/>
                <w:sz w:val="24"/>
                <w:szCs w:val="24"/>
                <w:lang w:eastAsia="ru-RU"/>
              </w:rPr>
              <w:t>ФИО, должность</w:t>
            </w:r>
          </w:p>
        </w:tc>
        <w:tc>
          <w:tcPr>
            <w:tcW w:w="4925" w:type="dxa"/>
          </w:tcPr>
          <w:p w:rsidR="00467910" w:rsidRPr="00467910" w:rsidRDefault="00467910" w:rsidP="00467910">
            <w:pPr>
              <w:tabs>
                <w:tab w:val="left" w:pos="1123"/>
              </w:tabs>
              <w:spacing w:after="0" w:line="240" w:lineRule="auto"/>
              <w:ind w:right="130"/>
              <w:jc w:val="center"/>
              <w:rPr>
                <w:rFonts w:ascii="Times New Roman" w:eastAsia="Times New Roman" w:hAnsi="Times New Roman" w:cs="Calibri"/>
                <w:i/>
                <w:iCs/>
                <w:sz w:val="24"/>
                <w:szCs w:val="24"/>
                <w:lang w:eastAsia="ru-RU"/>
              </w:rPr>
            </w:pPr>
            <w:r w:rsidRPr="00467910">
              <w:rPr>
                <w:rFonts w:ascii="Times New Roman" w:eastAsia="Times New Roman" w:hAnsi="Times New Roman" w:cs="Calibri"/>
                <w:i/>
                <w:iCs/>
                <w:sz w:val="24"/>
                <w:szCs w:val="24"/>
                <w:lang w:eastAsia="ru-RU"/>
              </w:rPr>
              <w:t>кафедра</w:t>
            </w:r>
          </w:p>
        </w:tc>
      </w:tr>
      <w:tr w:rsidR="00467910" w:rsidRPr="00467910" w:rsidTr="00BB02D7">
        <w:tc>
          <w:tcPr>
            <w:tcW w:w="4928" w:type="dxa"/>
          </w:tcPr>
          <w:p w:rsidR="00467910" w:rsidRPr="00467910" w:rsidRDefault="00467910" w:rsidP="00467910">
            <w:pPr>
              <w:tabs>
                <w:tab w:val="left" w:pos="1123"/>
              </w:tabs>
              <w:spacing w:after="0" w:line="240" w:lineRule="auto"/>
              <w:ind w:right="130"/>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Давыдова Юлия Юрьевна, кандидат биологических наук, заведующий кафедрой</w:t>
            </w:r>
          </w:p>
        </w:tc>
        <w:tc>
          <w:tcPr>
            <w:tcW w:w="4925" w:type="dxa"/>
          </w:tcPr>
          <w:p w:rsidR="00467910" w:rsidRPr="00467910" w:rsidRDefault="00467910" w:rsidP="00467910">
            <w:pPr>
              <w:tabs>
                <w:tab w:val="left" w:pos="1123"/>
              </w:tabs>
              <w:spacing w:after="0" w:line="240" w:lineRule="auto"/>
              <w:ind w:right="130"/>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Биологии, химии и биолого-химического образования</w:t>
            </w:r>
          </w:p>
        </w:tc>
      </w:tr>
      <w:tr w:rsidR="00467910" w:rsidRPr="00467910" w:rsidTr="00BB02D7">
        <w:tc>
          <w:tcPr>
            <w:tcW w:w="4928" w:type="dxa"/>
          </w:tcPr>
          <w:p w:rsidR="00467910" w:rsidRPr="00467910" w:rsidRDefault="00467910" w:rsidP="00467910">
            <w:pPr>
              <w:tabs>
                <w:tab w:val="left" w:pos="1123"/>
              </w:tabs>
              <w:spacing w:after="0" w:line="240" w:lineRule="auto"/>
              <w:ind w:right="130"/>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Дмитриев Александр Иванович, доктор биологических наук, профессор</w:t>
            </w:r>
          </w:p>
        </w:tc>
        <w:tc>
          <w:tcPr>
            <w:tcW w:w="4925" w:type="dxa"/>
          </w:tcPr>
          <w:p w:rsidR="00467910" w:rsidRPr="00467910" w:rsidRDefault="00467910" w:rsidP="00467910">
            <w:pPr>
              <w:spacing w:after="0"/>
              <w:rPr>
                <w:rFonts w:ascii="Times New Roman" w:eastAsia="Times New Roman" w:hAnsi="Times New Roman"/>
                <w:sz w:val="24"/>
                <w:szCs w:val="24"/>
              </w:rPr>
            </w:pPr>
            <w:r w:rsidRPr="00467910">
              <w:rPr>
                <w:rFonts w:ascii="Times New Roman" w:eastAsia="Times New Roman" w:hAnsi="Times New Roman"/>
                <w:sz w:val="24"/>
                <w:szCs w:val="24"/>
              </w:rPr>
              <w:t>Биологии, химии и биолого-химического образования</w:t>
            </w:r>
          </w:p>
        </w:tc>
      </w:tr>
      <w:tr w:rsidR="00467910" w:rsidRPr="00467910" w:rsidTr="00BB02D7">
        <w:tc>
          <w:tcPr>
            <w:tcW w:w="4928" w:type="dxa"/>
          </w:tcPr>
          <w:p w:rsidR="00467910" w:rsidRPr="00467910" w:rsidRDefault="00467910" w:rsidP="00467910">
            <w:pPr>
              <w:tabs>
                <w:tab w:val="left" w:pos="1123"/>
              </w:tabs>
              <w:spacing w:after="0" w:line="240" w:lineRule="auto"/>
              <w:ind w:right="130"/>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Краснова Елена Леонидовна, преподаватель</w:t>
            </w:r>
          </w:p>
        </w:tc>
        <w:tc>
          <w:tcPr>
            <w:tcW w:w="4925" w:type="dxa"/>
          </w:tcPr>
          <w:p w:rsidR="00467910" w:rsidRPr="00467910" w:rsidRDefault="00467910" w:rsidP="00467910">
            <w:pPr>
              <w:spacing w:after="0"/>
              <w:rPr>
                <w:rFonts w:ascii="Times New Roman" w:eastAsia="Times New Roman" w:hAnsi="Times New Roman"/>
                <w:sz w:val="24"/>
                <w:szCs w:val="24"/>
              </w:rPr>
            </w:pPr>
            <w:r w:rsidRPr="00467910">
              <w:rPr>
                <w:rFonts w:ascii="Times New Roman" w:eastAsia="Times New Roman" w:hAnsi="Times New Roman"/>
                <w:sz w:val="24"/>
                <w:szCs w:val="24"/>
              </w:rPr>
              <w:t>Биологии, химии и биолого-химического образования</w:t>
            </w:r>
          </w:p>
        </w:tc>
      </w:tr>
      <w:tr w:rsidR="00EF55E6" w:rsidRPr="00467910" w:rsidTr="00BB02D7">
        <w:tc>
          <w:tcPr>
            <w:tcW w:w="4928" w:type="dxa"/>
          </w:tcPr>
          <w:p w:rsidR="00EF55E6" w:rsidRPr="00467910" w:rsidRDefault="00EF55E6" w:rsidP="00467910">
            <w:pPr>
              <w:tabs>
                <w:tab w:val="left" w:pos="1123"/>
              </w:tabs>
              <w:spacing w:after="0" w:line="240" w:lineRule="auto"/>
              <w:ind w:right="130"/>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Капралов Сергей Александрович, преподаватель</w:t>
            </w:r>
          </w:p>
        </w:tc>
        <w:tc>
          <w:tcPr>
            <w:tcW w:w="4925" w:type="dxa"/>
          </w:tcPr>
          <w:p w:rsidR="00EF55E6" w:rsidRPr="00467910" w:rsidRDefault="00EF55E6" w:rsidP="00467910">
            <w:pPr>
              <w:spacing w:after="0"/>
              <w:rPr>
                <w:rFonts w:ascii="Times New Roman" w:eastAsia="Times New Roman" w:hAnsi="Times New Roman"/>
                <w:sz w:val="24"/>
                <w:szCs w:val="24"/>
              </w:rPr>
            </w:pPr>
            <w:r w:rsidRPr="00467910">
              <w:rPr>
                <w:rFonts w:ascii="Times New Roman" w:eastAsia="Times New Roman" w:hAnsi="Times New Roman"/>
                <w:sz w:val="24"/>
                <w:szCs w:val="24"/>
              </w:rPr>
              <w:t>Биологии, химии и биолого-химического образования</w:t>
            </w:r>
          </w:p>
        </w:tc>
      </w:tr>
    </w:tbl>
    <w:p w:rsidR="00467910" w:rsidRPr="00467910" w:rsidRDefault="00467910" w:rsidP="00467910">
      <w:pPr>
        <w:shd w:val="clear" w:color="auto" w:fill="FFFFFF"/>
        <w:tabs>
          <w:tab w:val="left" w:pos="1123"/>
        </w:tabs>
        <w:spacing w:after="0" w:line="240" w:lineRule="auto"/>
        <w:ind w:right="130" w:firstLine="720"/>
        <w:jc w:val="both"/>
        <w:rPr>
          <w:rFonts w:ascii="Times New Roman" w:eastAsia="Times New Roman" w:hAnsi="Times New Roman" w:cs="Calibri"/>
          <w:b/>
          <w:bCs/>
          <w:sz w:val="24"/>
          <w:szCs w:val="24"/>
          <w:lang w:eastAsia="ru-RU"/>
        </w:rPr>
      </w:pP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3B5D34" w:rsidRPr="003B5D34" w:rsidRDefault="003B5D34" w:rsidP="003B5D34">
      <w:pPr>
        <w:spacing w:after="0" w:line="240" w:lineRule="auto"/>
        <w:jc w:val="both"/>
        <w:rPr>
          <w:rFonts w:ascii="Times New Roman" w:eastAsia="Times New Roman" w:hAnsi="Times New Roman" w:cs="Calibri"/>
          <w:sz w:val="24"/>
          <w:szCs w:val="24"/>
          <w:lang w:eastAsia="ru-RU"/>
        </w:rPr>
      </w:pPr>
      <w:r w:rsidRPr="003B5D34">
        <w:rPr>
          <w:rFonts w:ascii="Times New Roman" w:eastAsia="Times New Roman" w:hAnsi="Times New Roman" w:cs="Calibri"/>
          <w:sz w:val="24"/>
          <w:szCs w:val="24"/>
          <w:lang w:eastAsia="ru-RU"/>
        </w:rPr>
        <w:t>Одобрена на заседании выпускающей кафедры биологии, химии и биолого-химического образования (протокол № «4» от  14 января  2021 г.).</w:t>
      </w:r>
    </w:p>
    <w:p w:rsidR="003B5D34" w:rsidRPr="003B5D34" w:rsidRDefault="003B5D34" w:rsidP="003B5D34">
      <w:pPr>
        <w:spacing w:after="0" w:line="240" w:lineRule="auto"/>
        <w:jc w:val="both"/>
        <w:rPr>
          <w:rFonts w:ascii="Times New Roman" w:eastAsia="Times New Roman" w:hAnsi="Times New Roman" w:cs="Calibri"/>
          <w:sz w:val="24"/>
          <w:szCs w:val="24"/>
          <w:lang w:eastAsia="ru-RU"/>
        </w:rPr>
      </w:pPr>
    </w:p>
    <w:p w:rsidR="00467910" w:rsidRPr="00467910" w:rsidRDefault="00467910" w:rsidP="00467910">
      <w:pPr>
        <w:spacing w:after="0" w:line="240" w:lineRule="auto"/>
        <w:jc w:val="both"/>
        <w:rPr>
          <w:rFonts w:ascii="Times New Roman" w:eastAsia="Times New Roman" w:hAnsi="Times New Roman" w:cs="Calibri"/>
          <w:sz w:val="24"/>
          <w:szCs w:val="24"/>
          <w:lang w:eastAsia="ru-RU"/>
        </w:rPr>
      </w:pPr>
    </w:p>
    <w:p w:rsidR="00467910" w:rsidRPr="00467910" w:rsidRDefault="00467910" w:rsidP="00467910">
      <w:pPr>
        <w:spacing w:after="0" w:line="240" w:lineRule="auto"/>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Зав. выпускающей кафедрой биологии,</w:t>
      </w:r>
    </w:p>
    <w:p w:rsidR="00467910" w:rsidRPr="00467910" w:rsidRDefault="00467910" w:rsidP="00467910">
      <w:pPr>
        <w:spacing w:after="0" w:line="240" w:lineRule="auto"/>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химии и биолого-химического образования____________________ /Ю.Ю. Давыдова/</w:t>
      </w:r>
    </w:p>
    <w:p w:rsidR="00467910" w:rsidRPr="00467910" w:rsidRDefault="00467910" w:rsidP="00467910">
      <w:pPr>
        <w:spacing w:after="0" w:line="240" w:lineRule="auto"/>
        <w:rPr>
          <w:rFonts w:ascii="Times New Roman" w:eastAsia="Times New Roman" w:hAnsi="Times New Roman" w:cs="Calibri"/>
          <w:sz w:val="24"/>
          <w:szCs w:val="24"/>
          <w:lang w:eastAsia="ru-RU"/>
        </w:rPr>
      </w:pPr>
    </w:p>
    <w:p w:rsidR="00A53C09" w:rsidRPr="00A53C09" w:rsidRDefault="00A53C09" w:rsidP="00A53C09">
      <w:pPr>
        <w:spacing w:after="0" w:line="240" w:lineRule="auto"/>
        <w:jc w:val="both"/>
        <w:rPr>
          <w:rFonts w:ascii="Times New Roman" w:eastAsia="Times New Roman" w:hAnsi="Times New Roman" w:cs="Calibri"/>
          <w:sz w:val="24"/>
          <w:szCs w:val="24"/>
          <w:lang w:eastAsia="ru-RU"/>
        </w:rPr>
      </w:pPr>
      <w:r w:rsidRPr="00A53C09">
        <w:rPr>
          <w:rFonts w:ascii="Times New Roman" w:eastAsia="Times New Roman" w:hAnsi="Times New Roman" w:cs="Calibri"/>
          <w:sz w:val="24"/>
          <w:szCs w:val="24"/>
          <w:lang w:eastAsia="ru-RU"/>
        </w:rPr>
        <w:t>СОГЛАСОВАНО</w:t>
      </w:r>
    </w:p>
    <w:p w:rsidR="00A53C09" w:rsidRPr="00A53C09" w:rsidRDefault="00A53C09" w:rsidP="00A53C09">
      <w:pPr>
        <w:spacing w:after="0" w:line="240" w:lineRule="auto"/>
        <w:jc w:val="both"/>
        <w:rPr>
          <w:rFonts w:ascii="Times New Roman" w:eastAsia="Times New Roman" w:hAnsi="Times New Roman" w:cs="Calibri"/>
          <w:sz w:val="24"/>
          <w:szCs w:val="24"/>
          <w:lang w:eastAsia="ru-RU"/>
        </w:rPr>
      </w:pPr>
    </w:p>
    <w:p w:rsidR="00A53C09" w:rsidRPr="00A53C09" w:rsidRDefault="00A53C09" w:rsidP="00A53C09">
      <w:pPr>
        <w:spacing w:after="0" w:line="240" w:lineRule="auto"/>
        <w:jc w:val="both"/>
        <w:rPr>
          <w:rFonts w:ascii="Times New Roman" w:eastAsia="Times New Roman" w:hAnsi="Times New Roman" w:cs="Calibri"/>
          <w:sz w:val="24"/>
          <w:szCs w:val="24"/>
          <w:lang w:eastAsia="ru-RU"/>
        </w:rPr>
      </w:pPr>
      <w:r w:rsidRPr="00A53C09">
        <w:rPr>
          <w:rFonts w:ascii="Times New Roman" w:eastAsia="Times New Roman" w:hAnsi="Times New Roman" w:cs="Calibri"/>
          <w:sz w:val="24"/>
          <w:szCs w:val="24"/>
          <w:lang w:eastAsia="ru-RU"/>
        </w:rPr>
        <w:t xml:space="preserve">Начальник отдела управления </w:t>
      </w:r>
    </w:p>
    <w:p w:rsidR="00A53C09" w:rsidRPr="00A53C09" w:rsidRDefault="00A53C09" w:rsidP="00A53C09">
      <w:pPr>
        <w:spacing w:after="240" w:line="240" w:lineRule="auto"/>
        <w:jc w:val="both"/>
        <w:rPr>
          <w:rFonts w:ascii="Times New Roman" w:eastAsia="Times New Roman" w:hAnsi="Times New Roman" w:cs="Calibri"/>
          <w:sz w:val="24"/>
          <w:szCs w:val="24"/>
          <w:lang w:eastAsia="ru-RU"/>
        </w:rPr>
      </w:pPr>
      <w:r w:rsidRPr="00A53C09">
        <w:rPr>
          <w:rFonts w:ascii="Times New Roman" w:eastAsia="Times New Roman" w:hAnsi="Times New Roman" w:cs="Calibri"/>
          <w:sz w:val="24"/>
          <w:szCs w:val="24"/>
          <w:lang w:eastAsia="ru-RU"/>
        </w:rPr>
        <w:t>образовательными программами                      _________________/</w:t>
      </w:r>
      <w:r w:rsidRPr="00A53C09">
        <w:rPr>
          <w:rFonts w:eastAsia="Times New Roman" w:cs="Calibri"/>
        </w:rPr>
        <w:t xml:space="preserve"> </w:t>
      </w:r>
      <w:r w:rsidRPr="00A53C09">
        <w:rPr>
          <w:rFonts w:ascii="Times New Roman" w:eastAsia="Times New Roman" w:hAnsi="Times New Roman" w:cs="Calibri"/>
          <w:sz w:val="24"/>
          <w:szCs w:val="24"/>
          <w:lang w:eastAsia="ru-RU"/>
        </w:rPr>
        <w:t>Н.И. Фомина /</w:t>
      </w:r>
    </w:p>
    <w:p w:rsidR="00A53C09" w:rsidRPr="00A53C09" w:rsidRDefault="00A53C09" w:rsidP="00A53C09">
      <w:pPr>
        <w:spacing w:after="240" w:line="240" w:lineRule="auto"/>
        <w:jc w:val="both"/>
        <w:rPr>
          <w:rFonts w:ascii="Times New Roman" w:eastAsia="Times New Roman" w:hAnsi="Times New Roman" w:cs="Calibri"/>
          <w:sz w:val="24"/>
          <w:szCs w:val="24"/>
          <w:lang w:eastAsia="ru-RU"/>
        </w:rPr>
      </w:pPr>
      <w:r w:rsidRPr="00A53C09">
        <w:rPr>
          <w:rFonts w:ascii="Times New Roman" w:eastAsia="Times New Roman" w:hAnsi="Times New Roman" w:cs="Calibri"/>
          <w:sz w:val="24"/>
          <w:szCs w:val="24"/>
          <w:lang w:eastAsia="ru-RU"/>
        </w:rPr>
        <w:t>«25» февраля 2021 г.</w:t>
      </w:r>
    </w:p>
    <w:p w:rsidR="00A53C09" w:rsidRPr="00A53C09" w:rsidRDefault="00A53C09" w:rsidP="00A53C09">
      <w:pPr>
        <w:spacing w:after="0" w:line="240" w:lineRule="auto"/>
        <w:jc w:val="both"/>
        <w:rPr>
          <w:rFonts w:ascii="Times New Roman" w:eastAsia="Times New Roman" w:hAnsi="Times New Roman" w:cs="Calibri"/>
          <w:sz w:val="24"/>
          <w:szCs w:val="24"/>
          <w:lang w:eastAsia="ru-RU"/>
        </w:rPr>
      </w:pPr>
    </w:p>
    <w:p w:rsidR="00A53C09" w:rsidRPr="00A53C09" w:rsidRDefault="00A53C09" w:rsidP="00A53C09">
      <w:pPr>
        <w:spacing w:after="0" w:line="240" w:lineRule="auto"/>
        <w:jc w:val="both"/>
        <w:rPr>
          <w:rFonts w:ascii="Times New Roman" w:eastAsia="Times New Roman" w:hAnsi="Times New Roman" w:cs="Calibri"/>
          <w:sz w:val="24"/>
          <w:szCs w:val="24"/>
          <w:lang w:eastAsia="ru-RU"/>
        </w:rPr>
      </w:pPr>
      <w:r w:rsidRPr="00A53C09">
        <w:rPr>
          <w:rFonts w:ascii="Times New Roman" w:eastAsia="Times New Roman" w:hAnsi="Times New Roman" w:cs="Calibri"/>
          <w:sz w:val="24"/>
          <w:szCs w:val="24"/>
          <w:lang w:eastAsia="ru-RU"/>
        </w:rPr>
        <w:t>Начальник учебно-методического</w:t>
      </w:r>
    </w:p>
    <w:p w:rsidR="00A53C09" w:rsidRPr="00A53C09" w:rsidRDefault="00A53C09" w:rsidP="00A53C09">
      <w:pPr>
        <w:spacing w:after="240" w:line="240" w:lineRule="auto"/>
        <w:jc w:val="both"/>
        <w:rPr>
          <w:rFonts w:ascii="Times New Roman" w:eastAsia="Times New Roman" w:hAnsi="Times New Roman" w:cs="Calibri"/>
          <w:sz w:val="24"/>
          <w:szCs w:val="24"/>
          <w:lang w:eastAsia="ru-RU"/>
        </w:rPr>
      </w:pPr>
      <w:r w:rsidRPr="00A53C09">
        <w:rPr>
          <w:rFonts w:ascii="Times New Roman" w:eastAsia="Times New Roman" w:hAnsi="Times New Roman" w:cs="Calibri"/>
          <w:sz w:val="24"/>
          <w:szCs w:val="24"/>
          <w:lang w:eastAsia="ru-RU"/>
        </w:rPr>
        <w:t>управления                                                             _________________/Р.А. Саберов/</w:t>
      </w:r>
    </w:p>
    <w:p w:rsidR="00A53C09" w:rsidRPr="00A53C09" w:rsidRDefault="00A53C09" w:rsidP="00A53C09">
      <w:pPr>
        <w:spacing w:after="240" w:line="240" w:lineRule="auto"/>
        <w:jc w:val="both"/>
        <w:rPr>
          <w:rFonts w:ascii="Times New Roman" w:eastAsia="Times New Roman" w:hAnsi="Times New Roman" w:cs="Calibri"/>
          <w:sz w:val="24"/>
          <w:szCs w:val="24"/>
          <w:lang w:eastAsia="ru-RU"/>
        </w:rPr>
      </w:pPr>
      <w:r w:rsidRPr="00A53C09">
        <w:rPr>
          <w:rFonts w:ascii="Times New Roman" w:eastAsia="Times New Roman" w:hAnsi="Times New Roman" w:cs="Calibri"/>
          <w:sz w:val="24"/>
          <w:szCs w:val="24"/>
          <w:lang w:eastAsia="ru-RU"/>
        </w:rPr>
        <w:t>«25»февраля 2021 г.</w:t>
      </w:r>
    </w:p>
    <w:p w:rsidR="00DB597C" w:rsidRDefault="00DB597C" w:rsidP="00FC333D">
      <w:pPr>
        <w:spacing w:after="0" w:line="240" w:lineRule="auto"/>
        <w:ind w:left="-567"/>
        <w:jc w:val="cente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br w:type="page"/>
      </w:r>
      <w:r w:rsidRPr="00DB597C">
        <w:rPr>
          <w:rFonts w:ascii="Times New Roman" w:eastAsia="Times New Roman" w:hAnsi="Times New Roman"/>
          <w:b/>
          <w:caps/>
          <w:sz w:val="24"/>
          <w:szCs w:val="24"/>
          <w:lang w:eastAsia="ru-RU"/>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938"/>
        <w:gridCol w:w="827"/>
      </w:tblGrid>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rPr>
                <w:rFonts w:ascii="Times New Roman" w:eastAsia="Times New Roman" w:hAnsi="Times New Roman"/>
                <w:b/>
                <w:caps/>
                <w:sz w:val="24"/>
                <w:szCs w:val="24"/>
                <w:lang w:eastAsia="ru-RU"/>
              </w:rPr>
            </w:pPr>
          </w:p>
        </w:tc>
        <w:tc>
          <w:tcPr>
            <w:tcW w:w="827" w:type="dxa"/>
          </w:tcPr>
          <w:p w:rsidR="00CD535B" w:rsidRPr="00CD535B" w:rsidRDefault="00CD535B" w:rsidP="000561B9">
            <w:pPr>
              <w:jc w:val="center"/>
              <w:rPr>
                <w:rFonts w:ascii="Times New Roman" w:eastAsia="Times New Roman" w:hAnsi="Times New Roman"/>
                <w:sz w:val="24"/>
                <w:szCs w:val="24"/>
                <w:lang w:eastAsia="ru-RU"/>
              </w:rPr>
            </w:pPr>
            <w:r w:rsidRPr="00CD535B">
              <w:rPr>
                <w:rFonts w:ascii="Times New Roman" w:eastAsia="Times New Roman" w:hAnsi="Times New Roman"/>
                <w:sz w:val="24"/>
                <w:szCs w:val="24"/>
                <w:lang w:eastAsia="ru-RU"/>
              </w:rPr>
              <w:t>стр.</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1.</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Назначение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6E69A4" w:rsidP="000561B9">
            <w:pPr>
              <w:jc w:val="center"/>
              <w:rPr>
                <w:rFonts w:ascii="Times New Roman" w:eastAsia="Times New Roman" w:hAnsi="Times New Roman"/>
                <w:caps/>
                <w:sz w:val="24"/>
                <w:szCs w:val="24"/>
                <w:lang w:eastAsia="ru-RU"/>
              </w:rPr>
            </w:pPr>
            <w:r w:rsidRPr="00150090">
              <w:rPr>
                <w:rFonts w:ascii="Times New Roman" w:eastAsia="Times New Roman" w:hAnsi="Times New Roman"/>
                <w:caps/>
                <w:sz w:val="24"/>
                <w:szCs w:val="24"/>
                <w:lang w:eastAsia="ru-RU"/>
              </w:rPr>
              <w:t>4</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2.</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6E69A4" w:rsidP="000561B9">
            <w:pPr>
              <w:jc w:val="center"/>
              <w:rPr>
                <w:rFonts w:ascii="Times New Roman" w:eastAsia="Times New Roman" w:hAnsi="Times New Roman"/>
                <w:caps/>
                <w:sz w:val="24"/>
                <w:szCs w:val="24"/>
                <w:lang w:eastAsia="ru-RU"/>
              </w:rPr>
            </w:pPr>
            <w:r w:rsidRPr="00150090">
              <w:rPr>
                <w:rFonts w:ascii="Times New Roman" w:eastAsia="Times New Roman" w:hAnsi="Times New Roman"/>
                <w:caps/>
                <w:sz w:val="24"/>
                <w:szCs w:val="24"/>
                <w:lang w:eastAsia="ru-RU"/>
              </w:rPr>
              <w:t>4</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3.</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4.</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r>
              <w:rPr>
                <w:rFonts w:ascii="Times New Roman" w:eastAsia="Times New Roman" w:hAnsi="Times New Roman"/>
                <w:sz w:val="24"/>
                <w:szCs w:val="24"/>
                <w:lang w:eastAsia="ru-RU"/>
              </w:rPr>
              <w:t xml:space="preserve"> …………...</w:t>
            </w:r>
          </w:p>
        </w:tc>
        <w:tc>
          <w:tcPr>
            <w:tcW w:w="827" w:type="dxa"/>
          </w:tcPr>
          <w:p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5.</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Программы дисциплин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10</w:t>
            </w:r>
          </w:p>
        </w:tc>
      </w:tr>
      <w:tr w:rsidR="00CD535B" w:rsidTr="00CD535B">
        <w:trPr>
          <w:trHeight w:val="260"/>
        </w:trPr>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5.1.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Зоология беспозвоночных</w:t>
            </w:r>
            <w:r>
              <w:rPr>
                <w:rFonts w:ascii="Times New Roman" w:eastAsia="Times New Roman" w:hAnsi="Times New Roman"/>
                <w:sz w:val="24"/>
                <w:szCs w:val="24"/>
                <w:lang w:eastAsia="ru-RU"/>
              </w:rPr>
              <w:t>» ………………</w:t>
            </w:r>
          </w:p>
        </w:tc>
        <w:tc>
          <w:tcPr>
            <w:tcW w:w="827" w:type="dxa"/>
          </w:tcPr>
          <w:p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10</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5.2.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Зоология позвоночных</w:t>
            </w:r>
            <w:r>
              <w:rPr>
                <w:rFonts w:ascii="Times New Roman" w:eastAsia="Times New Roman" w:hAnsi="Times New Roman"/>
                <w:sz w:val="24"/>
                <w:szCs w:val="24"/>
                <w:lang w:eastAsia="ru-RU"/>
              </w:rPr>
              <w:t>» ………………….</w:t>
            </w:r>
          </w:p>
        </w:tc>
        <w:tc>
          <w:tcPr>
            <w:tcW w:w="827" w:type="dxa"/>
          </w:tcPr>
          <w:p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16</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5.3.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Животный мир Нижегородской области</w:t>
            </w:r>
            <w:r>
              <w:rPr>
                <w:rFonts w:ascii="Times New Roman" w:eastAsia="Times New Roman" w:hAnsi="Times New Roman"/>
                <w:sz w:val="24"/>
                <w:szCs w:val="24"/>
                <w:lang w:eastAsia="ru-RU"/>
              </w:rPr>
              <w:t>»</w:t>
            </w:r>
          </w:p>
        </w:tc>
        <w:tc>
          <w:tcPr>
            <w:tcW w:w="827" w:type="dxa"/>
          </w:tcPr>
          <w:p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21</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6E2CCE"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5.4.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«Основы этологии» ………………………...</w:t>
            </w:r>
          </w:p>
        </w:tc>
        <w:tc>
          <w:tcPr>
            <w:tcW w:w="827" w:type="dxa"/>
          </w:tcPr>
          <w:p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27</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6.</w:t>
            </w:r>
          </w:p>
        </w:tc>
        <w:tc>
          <w:tcPr>
            <w:tcW w:w="7938" w:type="dxa"/>
          </w:tcPr>
          <w:p w:rsidR="00CD535B" w:rsidRPr="00CD535B" w:rsidRDefault="00BB0F99" w:rsidP="006E2CC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w:t>
            </w:r>
            <w:r w:rsidRPr="00DB597C">
              <w:rPr>
                <w:rFonts w:ascii="Times New Roman" w:eastAsia="Times New Roman" w:hAnsi="Times New Roman"/>
                <w:sz w:val="24"/>
                <w:szCs w:val="24"/>
                <w:lang w:eastAsia="ru-RU"/>
              </w:rPr>
              <w:t xml:space="preserve"> </w:t>
            </w:r>
            <w:r w:rsidR="006E2CCE">
              <w:rPr>
                <w:rFonts w:ascii="Times New Roman" w:eastAsia="Times New Roman" w:hAnsi="Times New Roman"/>
                <w:sz w:val="24"/>
                <w:szCs w:val="24"/>
                <w:lang w:eastAsia="ru-RU"/>
              </w:rPr>
              <w:t>учебной (ознакомительной</w:t>
            </w:r>
            <w:r w:rsidR="006E2CCE" w:rsidRPr="006E2CCE">
              <w:rPr>
                <w:rFonts w:ascii="Times New Roman" w:eastAsia="Times New Roman" w:hAnsi="Times New Roman"/>
                <w:sz w:val="24"/>
                <w:szCs w:val="24"/>
                <w:lang w:eastAsia="ru-RU"/>
              </w:rPr>
              <w:t>) практик</w:t>
            </w:r>
            <w:r w:rsidR="006E2CCE">
              <w:rPr>
                <w:rFonts w:ascii="Times New Roman" w:eastAsia="Times New Roman" w:hAnsi="Times New Roman"/>
                <w:sz w:val="24"/>
                <w:szCs w:val="24"/>
                <w:lang w:eastAsia="ru-RU"/>
              </w:rPr>
              <w:t>и</w:t>
            </w:r>
            <w:r w:rsidR="006E2CCE" w:rsidRPr="006E2CCE">
              <w:rPr>
                <w:rFonts w:ascii="Times New Roman" w:eastAsia="Times New Roman" w:hAnsi="Times New Roman"/>
                <w:sz w:val="24"/>
                <w:szCs w:val="24"/>
                <w:lang w:eastAsia="ru-RU"/>
              </w:rPr>
              <w:t xml:space="preserve"> по зоологии</w:t>
            </w:r>
            <w:r w:rsidR="006E2CCE">
              <w:rPr>
                <w:rFonts w:ascii="Times New Roman" w:eastAsia="Times New Roman" w:hAnsi="Times New Roman"/>
                <w:sz w:val="24"/>
                <w:szCs w:val="24"/>
                <w:lang w:eastAsia="ru-RU"/>
              </w:rPr>
              <w:t>……………</w:t>
            </w:r>
          </w:p>
        </w:tc>
        <w:tc>
          <w:tcPr>
            <w:tcW w:w="827" w:type="dxa"/>
          </w:tcPr>
          <w:p w:rsidR="00EC1FB4" w:rsidRPr="00150090" w:rsidRDefault="007A46A1" w:rsidP="004363C6">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32</w:t>
            </w:r>
          </w:p>
        </w:tc>
      </w:tr>
      <w:tr w:rsidR="00AF6A8F" w:rsidTr="00CD535B">
        <w:tc>
          <w:tcPr>
            <w:tcW w:w="817" w:type="dxa"/>
          </w:tcPr>
          <w:p w:rsidR="00AF6A8F" w:rsidRPr="00CD535B" w:rsidRDefault="00AF6A8F"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7938" w:type="dxa"/>
          </w:tcPr>
          <w:p w:rsidR="00AF6A8F" w:rsidRDefault="00977164" w:rsidP="00977164">
            <w:pPr>
              <w:ind w:left="34"/>
              <w:rPr>
                <w:rFonts w:ascii="Times New Roman" w:eastAsia="Times New Roman" w:hAnsi="Times New Roman"/>
                <w:sz w:val="24"/>
                <w:szCs w:val="24"/>
                <w:lang w:eastAsia="ru-RU"/>
              </w:rPr>
            </w:pPr>
            <w:r>
              <w:rPr>
                <w:rFonts w:ascii="Times New Roman" w:hAnsi="Times New Roman"/>
                <w:caps/>
                <w:sz w:val="24"/>
                <w:szCs w:val="24"/>
                <w:lang w:eastAsia="ru-RU"/>
              </w:rPr>
              <w:t>П</w:t>
            </w:r>
            <w:r>
              <w:rPr>
                <w:rFonts w:ascii="Times New Roman" w:hAnsi="Times New Roman"/>
                <w:sz w:val="24"/>
                <w:szCs w:val="24"/>
                <w:lang w:eastAsia="ru-RU"/>
              </w:rPr>
              <w:t>рограмма итоговой аттестации по модулю ………………………………...</w:t>
            </w:r>
          </w:p>
        </w:tc>
        <w:tc>
          <w:tcPr>
            <w:tcW w:w="827" w:type="dxa"/>
          </w:tcPr>
          <w:p w:rsidR="00AF6A8F"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43</w:t>
            </w:r>
          </w:p>
        </w:tc>
      </w:tr>
    </w:tbl>
    <w:p w:rsidR="00CD535B" w:rsidRDefault="00CD535B" w:rsidP="000561B9">
      <w:pPr>
        <w:spacing w:after="0" w:line="240" w:lineRule="auto"/>
        <w:jc w:val="center"/>
        <w:rPr>
          <w:rFonts w:ascii="Times New Roman" w:eastAsia="Times New Roman" w:hAnsi="Times New Roman"/>
          <w:b/>
          <w:caps/>
          <w:sz w:val="24"/>
          <w:szCs w:val="24"/>
          <w:lang w:eastAsia="ru-RU"/>
        </w:rPr>
      </w:pPr>
    </w:p>
    <w:p w:rsidR="00DB597C" w:rsidRPr="00DB597C" w:rsidRDefault="00DB597C" w:rsidP="000561B9">
      <w:pPr>
        <w:spacing w:after="0" w:line="240" w:lineRule="auto"/>
        <w:rPr>
          <w:rFonts w:ascii="Times New Roman" w:eastAsia="Times New Roman" w:hAnsi="Times New Roman"/>
          <w:sz w:val="24"/>
          <w:szCs w:val="24"/>
          <w:lang w:eastAsia="ru-RU"/>
        </w:rPr>
      </w:pPr>
    </w:p>
    <w:p w:rsidR="00312264" w:rsidRPr="00C418B9" w:rsidRDefault="00DB597C" w:rsidP="00972E82">
      <w:pPr>
        <w:pStyle w:val="a4"/>
        <w:numPr>
          <w:ilvl w:val="0"/>
          <w:numId w:val="4"/>
        </w:num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br w:type="page"/>
      </w:r>
      <w:r w:rsidR="00312264" w:rsidRPr="00C418B9">
        <w:rPr>
          <w:rFonts w:ascii="Times New Roman" w:eastAsia="Times New Roman" w:hAnsi="Times New Roman"/>
          <w:b/>
          <w:caps/>
          <w:sz w:val="24"/>
          <w:szCs w:val="24"/>
          <w:lang w:eastAsia="ru-RU"/>
        </w:rPr>
        <w:lastRenderedPageBreak/>
        <w:t xml:space="preserve">назначение </w:t>
      </w:r>
      <w:r w:rsidR="00312264">
        <w:rPr>
          <w:rFonts w:ascii="Times New Roman" w:eastAsia="Times New Roman" w:hAnsi="Times New Roman"/>
          <w:b/>
          <w:caps/>
          <w:sz w:val="24"/>
          <w:szCs w:val="24"/>
          <w:lang w:eastAsia="ru-RU"/>
        </w:rPr>
        <w:t xml:space="preserve">образовательного </w:t>
      </w:r>
      <w:r w:rsidR="00312264" w:rsidRPr="00C418B9">
        <w:rPr>
          <w:rFonts w:ascii="Times New Roman" w:eastAsia="Times New Roman" w:hAnsi="Times New Roman"/>
          <w:b/>
          <w:caps/>
          <w:sz w:val="24"/>
          <w:szCs w:val="24"/>
          <w:lang w:eastAsia="ru-RU"/>
        </w:rPr>
        <w:t>модуля</w:t>
      </w:r>
    </w:p>
    <w:p w:rsidR="00312264"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Модуль предметной подготовки «</w:t>
      </w:r>
      <w:r w:rsidR="0011159D">
        <w:rPr>
          <w:rFonts w:ascii="Times New Roman" w:eastAsia="Times New Roman" w:hAnsi="Times New Roman"/>
          <w:sz w:val="24"/>
          <w:szCs w:val="24"/>
          <w:lang w:eastAsia="ru-RU"/>
        </w:rPr>
        <w:t>Зоология</w:t>
      </w:r>
      <w:r w:rsidRPr="001F7BCD">
        <w:rPr>
          <w:rFonts w:ascii="Times New Roman" w:eastAsia="Times New Roman" w:hAnsi="Times New Roman"/>
          <w:sz w:val="24"/>
          <w:szCs w:val="24"/>
          <w:lang w:eastAsia="ru-RU"/>
        </w:rPr>
        <w:t>» рекомендован в качестве вариативной составляющей программы универсального бакалавриата для нап</w:t>
      </w:r>
      <w:r>
        <w:rPr>
          <w:rFonts w:ascii="Times New Roman" w:eastAsia="Times New Roman" w:hAnsi="Times New Roman"/>
          <w:sz w:val="24"/>
          <w:szCs w:val="24"/>
          <w:lang w:eastAsia="ru-RU"/>
        </w:rPr>
        <w:t xml:space="preserve">равления подготовки </w:t>
      </w:r>
      <w:r w:rsidRPr="001F7BCD">
        <w:rPr>
          <w:rFonts w:ascii="Times New Roman" w:eastAsia="Times New Roman" w:hAnsi="Times New Roman"/>
          <w:sz w:val="24"/>
          <w:szCs w:val="24"/>
          <w:lang w:eastAsia="ru-RU"/>
        </w:rPr>
        <w:t xml:space="preserve">44.03.05 Педагогическое образование, профиль подготовки Биология и </w:t>
      </w:r>
      <w:r>
        <w:rPr>
          <w:rFonts w:ascii="Times New Roman" w:eastAsia="Times New Roman" w:hAnsi="Times New Roman"/>
          <w:sz w:val="24"/>
          <w:szCs w:val="24"/>
          <w:lang w:eastAsia="ru-RU"/>
        </w:rPr>
        <w:t>Х</w:t>
      </w:r>
      <w:r w:rsidRPr="001F7BCD">
        <w:rPr>
          <w:rFonts w:ascii="Times New Roman" w:eastAsia="Times New Roman" w:hAnsi="Times New Roman"/>
          <w:sz w:val="24"/>
          <w:szCs w:val="24"/>
          <w:lang w:eastAsia="ru-RU"/>
        </w:rPr>
        <w:t xml:space="preserve">имия. </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xml:space="preserve">Адресной группой модуля являются студенты </w:t>
      </w:r>
      <w:r>
        <w:rPr>
          <w:rFonts w:ascii="Times New Roman" w:eastAsia="Times New Roman" w:hAnsi="Times New Roman"/>
          <w:sz w:val="24"/>
          <w:szCs w:val="24"/>
          <w:lang w:eastAsia="ru-RU"/>
        </w:rPr>
        <w:t>3</w:t>
      </w:r>
      <w:r w:rsidRPr="001F7BCD">
        <w:rPr>
          <w:rFonts w:ascii="Times New Roman" w:eastAsia="Times New Roman" w:hAnsi="Times New Roman"/>
          <w:sz w:val="24"/>
          <w:szCs w:val="24"/>
          <w:lang w:eastAsia="ru-RU"/>
        </w:rPr>
        <w:t xml:space="preserve"> курса Нижегородского государственного педагогического университета имени Козьмы Минина, обучающиеся по программе универсального бакалавриата по направлению</w:t>
      </w:r>
      <w:r>
        <w:rPr>
          <w:rFonts w:ascii="Times New Roman" w:eastAsia="Times New Roman" w:hAnsi="Times New Roman"/>
          <w:sz w:val="24"/>
          <w:szCs w:val="24"/>
          <w:lang w:eastAsia="ru-RU"/>
        </w:rPr>
        <w:t xml:space="preserve"> подготовки </w:t>
      </w:r>
      <w:r w:rsidRPr="001F7BCD">
        <w:rPr>
          <w:rFonts w:ascii="Times New Roman" w:eastAsia="Times New Roman" w:hAnsi="Times New Roman"/>
          <w:sz w:val="24"/>
          <w:szCs w:val="24"/>
          <w:lang w:eastAsia="ru-RU"/>
        </w:rPr>
        <w:t xml:space="preserve">44.03.05 Педагогическое образование,  выбравшие в качестве профиля своей подготовки профиль Биология и </w:t>
      </w:r>
      <w:r>
        <w:rPr>
          <w:rFonts w:ascii="Times New Roman" w:eastAsia="Times New Roman" w:hAnsi="Times New Roman"/>
          <w:sz w:val="24"/>
          <w:szCs w:val="24"/>
          <w:lang w:eastAsia="ru-RU"/>
        </w:rPr>
        <w:t>Х</w:t>
      </w:r>
      <w:r w:rsidRPr="001F7BCD">
        <w:rPr>
          <w:rFonts w:ascii="Times New Roman" w:eastAsia="Times New Roman" w:hAnsi="Times New Roman"/>
          <w:sz w:val="24"/>
          <w:szCs w:val="24"/>
          <w:lang w:eastAsia="ru-RU"/>
        </w:rPr>
        <w:t xml:space="preserve">имия, и </w:t>
      </w:r>
      <w:r>
        <w:rPr>
          <w:rFonts w:ascii="Times New Roman" w:eastAsia="Times New Roman" w:hAnsi="Times New Roman"/>
          <w:sz w:val="24"/>
          <w:szCs w:val="24"/>
          <w:lang w:eastAsia="ru-RU"/>
        </w:rPr>
        <w:t>успешно освоившие программы универсальных модулей: «</w:t>
      </w:r>
      <w:r w:rsidRPr="00925D8E">
        <w:rPr>
          <w:rFonts w:ascii="Times New Roman" w:eastAsia="Times New Roman" w:hAnsi="Times New Roman"/>
          <w:sz w:val="24"/>
          <w:szCs w:val="24"/>
          <w:lang w:eastAsia="ru-RU"/>
        </w:rPr>
        <w:t>Человек, общество, культура</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Основы научных знаний</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Иностранный язык</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Основы управленческой культуры</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Информационные технологии</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Педагогика и психология</w:t>
      </w:r>
      <w:r>
        <w:rPr>
          <w:rFonts w:ascii="Times New Roman" w:eastAsia="Times New Roman" w:hAnsi="Times New Roman"/>
          <w:sz w:val="24"/>
          <w:szCs w:val="24"/>
          <w:lang w:eastAsia="ru-RU"/>
        </w:rPr>
        <w:t>» и модуля предметной подготовки «</w:t>
      </w:r>
      <w:r w:rsidRPr="00925D8E">
        <w:rPr>
          <w:rFonts w:ascii="Times New Roman" w:eastAsia="Times New Roman" w:hAnsi="Times New Roman"/>
          <w:sz w:val="24"/>
          <w:szCs w:val="24"/>
          <w:lang w:eastAsia="ru-RU"/>
        </w:rPr>
        <w:t>Основы биологии и химии</w:t>
      </w:r>
      <w:r>
        <w:rPr>
          <w:rFonts w:ascii="Times New Roman" w:eastAsia="Times New Roman" w:hAnsi="Times New Roman"/>
          <w:sz w:val="24"/>
          <w:szCs w:val="24"/>
          <w:lang w:eastAsia="ru-RU"/>
        </w:rPr>
        <w:t>»</w:t>
      </w:r>
      <w:r w:rsidRPr="001F7BCD">
        <w:rPr>
          <w:rFonts w:ascii="Times New Roman" w:eastAsia="Times New Roman" w:hAnsi="Times New Roman"/>
          <w:sz w:val="24"/>
          <w:szCs w:val="24"/>
          <w:lang w:eastAsia="ru-RU"/>
        </w:rPr>
        <w:t xml:space="preserve">. </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Программа модуля составлена на основе:</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субъектно-деятельностного подхода в образовании, целью которого является становление личности обучаемого субъектом профессиональной деятельности, т.е. подготовка специалиста-педагога, способного успешно решать профессиональные задачи;</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личностно-ориентированного подхода к образованию с учетом индивидуальных особенностей и склонностей обучающихся, направленного на развитие их личностных качеств, основной чертой которого является вариативность образовательных программ;</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компетентностного подхода к подготовке будущего специалиста в области образования, который подразумевает формирование у обучающихся педагогической компетентности: владение и способность к применению навыков определения целей и задач своей профессиональной деятельности, ее планирования, прогнозирования, привлечения соответствующих методов и способов реализации своих профессиональных функций.</w:t>
      </w:r>
    </w:p>
    <w:p w:rsidR="00312264" w:rsidRPr="00DB597C" w:rsidRDefault="00312264" w:rsidP="00312264">
      <w:pPr>
        <w:shd w:val="clear" w:color="auto" w:fill="FFFFFF"/>
        <w:spacing w:after="0" w:line="240" w:lineRule="auto"/>
        <w:jc w:val="both"/>
        <w:rPr>
          <w:rFonts w:ascii="Times New Roman" w:eastAsia="Times New Roman" w:hAnsi="Times New Roman"/>
          <w:i/>
          <w:sz w:val="24"/>
          <w:szCs w:val="24"/>
          <w:lang w:eastAsia="ru-RU"/>
        </w:rPr>
      </w:pPr>
    </w:p>
    <w:p w:rsidR="00312264" w:rsidRDefault="00312264" w:rsidP="0031226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312264" w:rsidRPr="00DB597C" w:rsidRDefault="00312264" w:rsidP="00312264">
      <w:pPr>
        <w:shd w:val="clear" w:color="auto" w:fill="FFFFFF"/>
        <w:spacing w:after="0" w:line="240" w:lineRule="auto"/>
        <w:jc w:val="center"/>
        <w:rPr>
          <w:rFonts w:ascii="Times New Roman" w:eastAsia="Times New Roman" w:hAnsi="Times New Roman"/>
          <w:b/>
          <w:sz w:val="24"/>
          <w:szCs w:val="24"/>
          <w:lang w:eastAsia="ru-RU"/>
        </w:rPr>
      </w:pP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4F1534">
        <w:rPr>
          <w:rFonts w:ascii="Times New Roman" w:hAnsi="Times New Roman"/>
          <w:b/>
          <w:i/>
          <w:sz w:val="24"/>
          <w:szCs w:val="24"/>
        </w:rPr>
        <w:t>целью</w:t>
      </w:r>
      <w:r w:rsidRPr="00DB597C">
        <w:rPr>
          <w:rFonts w:ascii="Times New Roman" w:hAnsi="Times New Roman"/>
          <w:sz w:val="24"/>
          <w:szCs w:val="24"/>
        </w:rPr>
        <w:t xml:space="preserve">: </w:t>
      </w:r>
      <w:r>
        <w:rPr>
          <w:rFonts w:ascii="Times New Roman" w:eastAsia="Times New Roman" w:hAnsi="Times New Roman"/>
          <w:sz w:val="24"/>
          <w:szCs w:val="24"/>
          <w:lang w:eastAsia="ru-RU"/>
        </w:rPr>
        <w:t>обеспечение</w:t>
      </w:r>
      <w:r w:rsidRPr="001F7BCD">
        <w:rPr>
          <w:rFonts w:ascii="Times New Roman" w:eastAsia="Times New Roman" w:hAnsi="Times New Roman"/>
          <w:sz w:val="24"/>
          <w:szCs w:val="24"/>
          <w:lang w:eastAsia="ru-RU"/>
        </w:rPr>
        <w:t xml:space="preserve"> услов</w:t>
      </w:r>
      <w:r>
        <w:rPr>
          <w:rFonts w:ascii="Times New Roman" w:eastAsia="Times New Roman" w:hAnsi="Times New Roman"/>
          <w:sz w:val="24"/>
          <w:szCs w:val="24"/>
          <w:lang w:eastAsia="ru-RU"/>
        </w:rPr>
        <w:t>ий</w:t>
      </w:r>
      <w:r w:rsidRPr="001F7BCD">
        <w:rPr>
          <w:rFonts w:ascii="Times New Roman" w:eastAsia="Times New Roman" w:hAnsi="Times New Roman"/>
          <w:sz w:val="24"/>
          <w:szCs w:val="24"/>
          <w:lang w:eastAsia="ru-RU"/>
        </w:rPr>
        <w:t xml:space="preserve"> для эффективного формиров</w:t>
      </w:r>
      <w:r>
        <w:rPr>
          <w:rFonts w:ascii="Times New Roman" w:eastAsia="Times New Roman" w:hAnsi="Times New Roman"/>
          <w:sz w:val="24"/>
          <w:szCs w:val="24"/>
          <w:lang w:eastAsia="ru-RU"/>
        </w:rPr>
        <w:t xml:space="preserve">ания и развития общекультурных </w:t>
      </w:r>
      <w:r w:rsidRPr="001F7BCD">
        <w:rPr>
          <w:rFonts w:ascii="Times New Roman" w:eastAsia="Times New Roman" w:hAnsi="Times New Roman"/>
          <w:sz w:val="24"/>
          <w:szCs w:val="24"/>
          <w:lang w:eastAsia="ru-RU"/>
        </w:rPr>
        <w:t>и профессиональных компетенций будущего специалиста в области школьного биолого-химического образования, включения обучающихся в социокультурное пространство биологического и химического образования на основе деятельностного подхода</w:t>
      </w:r>
      <w:r>
        <w:rPr>
          <w:rFonts w:ascii="Times New Roman" w:eastAsia="Times New Roman" w:hAnsi="Times New Roman"/>
          <w:sz w:val="24"/>
          <w:szCs w:val="24"/>
          <w:lang w:eastAsia="ru-RU"/>
        </w:rPr>
        <w:t xml:space="preserve"> при изучении объектов животного мира Земли.</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4F1534">
        <w:rPr>
          <w:rFonts w:ascii="Times New Roman" w:hAnsi="Times New Roman"/>
          <w:b/>
          <w:i/>
          <w:sz w:val="24"/>
          <w:szCs w:val="24"/>
        </w:rPr>
        <w:t>задачи</w:t>
      </w:r>
      <w:r w:rsidRPr="00DB597C">
        <w:rPr>
          <w:rFonts w:ascii="Times New Roman" w:hAnsi="Times New Roman"/>
          <w:sz w:val="24"/>
          <w:szCs w:val="24"/>
        </w:rPr>
        <w:t>:</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1</w:t>
      </w:r>
      <w:r>
        <w:rPr>
          <w:rFonts w:ascii="Times New Roman" w:hAnsi="Times New Roman"/>
          <w:sz w:val="24"/>
          <w:szCs w:val="24"/>
        </w:rPr>
        <w:t>) ф</w:t>
      </w:r>
      <w:r>
        <w:rPr>
          <w:rFonts w:ascii="Times New Roman" w:eastAsia="Times New Roman" w:hAnsi="Times New Roman"/>
          <w:spacing w:val="3"/>
          <w:sz w:val="24"/>
          <w:szCs w:val="24"/>
          <w:lang w:eastAsia="ru-RU"/>
        </w:rPr>
        <w:t>ормирование</w:t>
      </w:r>
      <w:r w:rsidRPr="001F7BCD">
        <w:rPr>
          <w:rFonts w:ascii="Times New Roman" w:eastAsia="Times New Roman" w:hAnsi="Times New Roman"/>
          <w:spacing w:val="3"/>
          <w:sz w:val="24"/>
          <w:szCs w:val="24"/>
          <w:lang w:eastAsia="ru-RU"/>
        </w:rPr>
        <w:t xml:space="preserve"> у </w:t>
      </w:r>
      <w:r>
        <w:rPr>
          <w:rFonts w:ascii="Times New Roman" w:eastAsia="Times New Roman" w:hAnsi="Times New Roman"/>
          <w:spacing w:val="3"/>
          <w:sz w:val="24"/>
          <w:szCs w:val="24"/>
          <w:lang w:eastAsia="ru-RU"/>
        </w:rPr>
        <w:t>обучающихся</w:t>
      </w:r>
      <w:r w:rsidRPr="001F7BCD">
        <w:rPr>
          <w:rFonts w:ascii="Times New Roman" w:eastAsia="Times New Roman" w:hAnsi="Times New Roman"/>
          <w:spacing w:val="3"/>
          <w:sz w:val="24"/>
          <w:szCs w:val="24"/>
          <w:lang w:eastAsia="ru-RU"/>
        </w:rPr>
        <w:t xml:space="preserve"> </w:t>
      </w:r>
      <w:r w:rsidRPr="001F7BCD">
        <w:rPr>
          <w:rFonts w:ascii="Times New Roman" w:eastAsia="HiddenHorzOCR" w:hAnsi="Times New Roman"/>
          <w:sz w:val="24"/>
          <w:szCs w:val="24"/>
        </w:rPr>
        <w:t>систем</w:t>
      </w:r>
      <w:r>
        <w:rPr>
          <w:rFonts w:ascii="Times New Roman" w:eastAsia="HiddenHorzOCR" w:hAnsi="Times New Roman"/>
          <w:sz w:val="24"/>
          <w:szCs w:val="24"/>
        </w:rPr>
        <w:t>ы</w:t>
      </w:r>
      <w:r w:rsidRPr="001F7BCD">
        <w:rPr>
          <w:rFonts w:ascii="Times New Roman" w:eastAsia="HiddenHorzOCR" w:hAnsi="Times New Roman"/>
          <w:sz w:val="24"/>
          <w:szCs w:val="24"/>
        </w:rPr>
        <w:t xml:space="preserve"> знаний </w:t>
      </w:r>
      <w:r>
        <w:rPr>
          <w:rFonts w:ascii="Times New Roman" w:hAnsi="Times New Roman"/>
          <w:sz w:val="24"/>
          <w:szCs w:val="24"/>
        </w:rPr>
        <w:t>по</w:t>
      </w:r>
      <w:r w:rsidRPr="00C61F63">
        <w:rPr>
          <w:rFonts w:ascii="Times New Roman" w:hAnsi="Times New Roman"/>
          <w:sz w:val="24"/>
          <w:szCs w:val="24"/>
        </w:rPr>
        <w:t xml:space="preserve"> многообрази</w:t>
      </w:r>
      <w:r>
        <w:rPr>
          <w:rFonts w:ascii="Times New Roman" w:hAnsi="Times New Roman"/>
          <w:sz w:val="24"/>
          <w:szCs w:val="24"/>
        </w:rPr>
        <w:t>ю</w:t>
      </w:r>
      <w:r w:rsidRPr="00C61F63">
        <w:rPr>
          <w:rFonts w:ascii="Times New Roman" w:hAnsi="Times New Roman"/>
          <w:sz w:val="24"/>
          <w:szCs w:val="24"/>
        </w:rPr>
        <w:t xml:space="preserve">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r>
        <w:rPr>
          <w:rFonts w:ascii="Times New Roman" w:hAnsi="Times New Roman"/>
          <w:sz w:val="24"/>
          <w:szCs w:val="24"/>
        </w:rPr>
        <w:t>;</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2) о</w:t>
      </w:r>
      <w:r w:rsidRPr="00C61F63">
        <w:rPr>
          <w:rFonts w:ascii="Times New Roman" w:hAnsi="Times New Roman"/>
          <w:sz w:val="24"/>
          <w:szCs w:val="24"/>
        </w:rPr>
        <w:t>знаком</w:t>
      </w:r>
      <w:r>
        <w:rPr>
          <w:rFonts w:ascii="Times New Roman" w:hAnsi="Times New Roman"/>
          <w:sz w:val="24"/>
          <w:szCs w:val="24"/>
        </w:rPr>
        <w:t>ление</w:t>
      </w:r>
      <w:r w:rsidRPr="00C61F63">
        <w:rPr>
          <w:rFonts w:ascii="Times New Roman" w:hAnsi="Times New Roman"/>
          <w:sz w:val="24"/>
          <w:szCs w:val="24"/>
        </w:rPr>
        <w:t xml:space="preserve"> </w:t>
      </w:r>
      <w:r>
        <w:rPr>
          <w:rFonts w:ascii="Times New Roman" w:hAnsi="Times New Roman"/>
          <w:sz w:val="24"/>
          <w:szCs w:val="24"/>
        </w:rPr>
        <w:t>обучающихся</w:t>
      </w:r>
      <w:r w:rsidRPr="00C61F63">
        <w:rPr>
          <w:rFonts w:ascii="Times New Roman" w:hAnsi="Times New Roman"/>
          <w:sz w:val="24"/>
          <w:szCs w:val="24"/>
        </w:rPr>
        <w:t xml:space="preserve"> с основными закономерностями систематики, внешнего и внутреннего строения позвоно</w:t>
      </w:r>
      <w:r>
        <w:rPr>
          <w:rFonts w:ascii="Times New Roman" w:hAnsi="Times New Roman"/>
          <w:sz w:val="24"/>
          <w:szCs w:val="24"/>
        </w:rPr>
        <w:t>ч</w:t>
      </w:r>
      <w:r w:rsidRPr="00C61F63">
        <w:rPr>
          <w:rFonts w:ascii="Times New Roman" w:hAnsi="Times New Roman"/>
          <w:sz w:val="24"/>
          <w:szCs w:val="24"/>
        </w:rPr>
        <w:t>ных 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r>
        <w:rPr>
          <w:rFonts w:ascii="Times New Roman" w:hAnsi="Times New Roman"/>
          <w:sz w:val="24"/>
          <w:szCs w:val="24"/>
        </w:rPr>
        <w:t>;</w:t>
      </w:r>
    </w:p>
    <w:p w:rsidR="00312264" w:rsidRDefault="00312264" w:rsidP="00312264">
      <w:pPr>
        <w:pStyle w:val="af5"/>
        <w:tabs>
          <w:tab w:val="left" w:pos="9638"/>
        </w:tabs>
        <w:ind w:right="-1" w:firstLine="709"/>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color w:val="000000"/>
          <w:sz w:val="24"/>
          <w:szCs w:val="24"/>
        </w:rPr>
        <w:t>и</w:t>
      </w:r>
      <w:r w:rsidRPr="00920398">
        <w:rPr>
          <w:rFonts w:ascii="Times New Roman" w:hAnsi="Times New Roman"/>
          <w:color w:val="000000"/>
          <w:sz w:val="24"/>
          <w:szCs w:val="24"/>
        </w:rPr>
        <w:t xml:space="preserve">зучение </w:t>
      </w:r>
      <w:r>
        <w:rPr>
          <w:rFonts w:ascii="Times New Roman" w:hAnsi="Times New Roman"/>
          <w:color w:val="000000"/>
          <w:sz w:val="24"/>
          <w:szCs w:val="24"/>
        </w:rPr>
        <w:t xml:space="preserve">фаунистического состава, разнообразия и </w:t>
      </w:r>
      <w:r w:rsidRPr="00920398">
        <w:rPr>
          <w:rFonts w:ascii="Times New Roman" w:hAnsi="Times New Roman"/>
          <w:color w:val="000000"/>
          <w:sz w:val="24"/>
          <w:szCs w:val="24"/>
        </w:rPr>
        <w:t>географического распределения живых организмов на территории Нижегородской области и причин его изменения</w:t>
      </w:r>
      <w:r>
        <w:rPr>
          <w:rFonts w:ascii="Times New Roman" w:hAnsi="Times New Roman"/>
          <w:color w:val="000000"/>
          <w:sz w:val="24"/>
          <w:szCs w:val="24"/>
        </w:rPr>
        <w:t>.</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Pr>
          <w:rFonts w:ascii="Times New Roman" w:hAnsi="Times New Roman"/>
          <w:sz w:val="24"/>
          <w:szCs w:val="24"/>
        </w:rPr>
        <w:t>4) изучение</w:t>
      </w:r>
      <w:r w:rsidRPr="00920398">
        <w:rPr>
          <w:rFonts w:ascii="Times New Roman" w:hAnsi="Times New Roman"/>
          <w:sz w:val="24"/>
          <w:szCs w:val="24"/>
        </w:rPr>
        <w:t xml:space="preserve"> основны</w:t>
      </w:r>
      <w:r>
        <w:rPr>
          <w:rFonts w:ascii="Times New Roman" w:hAnsi="Times New Roman"/>
          <w:sz w:val="24"/>
          <w:szCs w:val="24"/>
        </w:rPr>
        <w:t>х</w:t>
      </w:r>
      <w:r w:rsidRPr="00920398">
        <w:rPr>
          <w:rFonts w:ascii="Times New Roman" w:hAnsi="Times New Roman"/>
          <w:sz w:val="24"/>
          <w:szCs w:val="24"/>
        </w:rPr>
        <w:t xml:space="preserve"> поняти</w:t>
      </w:r>
      <w:r>
        <w:rPr>
          <w:rFonts w:ascii="Times New Roman" w:hAnsi="Times New Roman"/>
          <w:sz w:val="24"/>
          <w:szCs w:val="24"/>
        </w:rPr>
        <w:t>й</w:t>
      </w:r>
      <w:r w:rsidRPr="00920398">
        <w:rPr>
          <w:rFonts w:ascii="Times New Roman" w:hAnsi="Times New Roman"/>
          <w:sz w:val="24"/>
          <w:szCs w:val="24"/>
        </w:rPr>
        <w:t>, актуальны</w:t>
      </w:r>
      <w:r>
        <w:rPr>
          <w:rFonts w:ascii="Times New Roman" w:hAnsi="Times New Roman"/>
          <w:sz w:val="24"/>
          <w:szCs w:val="24"/>
        </w:rPr>
        <w:t>х проблемами зо</w:t>
      </w:r>
      <w:r w:rsidRPr="00920398">
        <w:rPr>
          <w:rFonts w:ascii="Times New Roman" w:hAnsi="Times New Roman"/>
          <w:sz w:val="24"/>
          <w:szCs w:val="24"/>
        </w:rPr>
        <w:t>огеографии, её практической значимост</w:t>
      </w:r>
      <w:r>
        <w:rPr>
          <w:rFonts w:ascii="Times New Roman" w:hAnsi="Times New Roman"/>
          <w:sz w:val="24"/>
          <w:szCs w:val="24"/>
        </w:rPr>
        <w:t>и</w:t>
      </w:r>
      <w:r w:rsidRPr="00920398">
        <w:rPr>
          <w:rFonts w:ascii="Times New Roman" w:hAnsi="Times New Roman"/>
          <w:sz w:val="24"/>
          <w:szCs w:val="24"/>
        </w:rPr>
        <w:t xml:space="preserve"> для сохранения биологического разнообразия на Земле</w:t>
      </w:r>
      <w:r>
        <w:rPr>
          <w:rFonts w:ascii="Times New Roman" w:hAnsi="Times New Roman"/>
          <w:sz w:val="24"/>
          <w:szCs w:val="24"/>
        </w:rPr>
        <w:t xml:space="preserve">; </w:t>
      </w:r>
      <w:r w:rsidRPr="00920398">
        <w:rPr>
          <w:rFonts w:ascii="Times New Roman" w:hAnsi="Times New Roman"/>
          <w:sz w:val="24"/>
          <w:szCs w:val="24"/>
        </w:rPr>
        <w:t>изучение географического распределения жив</w:t>
      </w:r>
      <w:r>
        <w:rPr>
          <w:rFonts w:ascii="Times New Roman" w:hAnsi="Times New Roman"/>
          <w:sz w:val="24"/>
          <w:szCs w:val="24"/>
        </w:rPr>
        <w:t xml:space="preserve">отных </w:t>
      </w:r>
      <w:r w:rsidRPr="00920398">
        <w:rPr>
          <w:rFonts w:ascii="Times New Roman" w:hAnsi="Times New Roman"/>
          <w:sz w:val="24"/>
          <w:szCs w:val="24"/>
        </w:rPr>
        <w:t>по поверхнос</w:t>
      </w:r>
      <w:r>
        <w:rPr>
          <w:rFonts w:ascii="Times New Roman" w:hAnsi="Times New Roman"/>
          <w:sz w:val="24"/>
          <w:szCs w:val="24"/>
        </w:rPr>
        <w:t>ти Земли и причин его изменения;</w:t>
      </w:r>
    </w:p>
    <w:p w:rsidR="00312264" w:rsidRPr="00920398" w:rsidRDefault="00312264" w:rsidP="00312264">
      <w:pPr>
        <w:shd w:val="clear" w:color="auto" w:fill="FFFFFF"/>
        <w:tabs>
          <w:tab w:val="left" w:pos="1123"/>
        </w:tabs>
        <w:spacing w:after="0" w:line="240" w:lineRule="auto"/>
        <w:ind w:right="130" w:firstLine="720"/>
        <w:jc w:val="both"/>
        <w:rPr>
          <w:rFonts w:ascii="Times New Roman" w:hAnsi="Times New Roman"/>
          <w:color w:val="000000"/>
          <w:sz w:val="24"/>
          <w:szCs w:val="24"/>
        </w:rPr>
      </w:pPr>
      <w:r>
        <w:rPr>
          <w:rFonts w:ascii="Times New Roman" w:hAnsi="Times New Roman"/>
          <w:sz w:val="24"/>
          <w:szCs w:val="24"/>
        </w:rPr>
        <w:t>5) ф</w:t>
      </w:r>
      <w:r w:rsidRPr="00920398">
        <w:rPr>
          <w:rFonts w:ascii="Times New Roman" w:hAnsi="Times New Roman"/>
          <w:sz w:val="24"/>
          <w:szCs w:val="24"/>
        </w:rPr>
        <w:t>ормирование биоцентрического мировоззрения студентов в рамках основных современных этико-философских концепций, затрагивающих место и роль человека в природе, а также формирование нового менталитета этичного отношения к миру живых существ</w:t>
      </w:r>
      <w:r>
        <w:rPr>
          <w:rFonts w:ascii="Times New Roman" w:hAnsi="Times New Roman"/>
          <w:sz w:val="24"/>
          <w:szCs w:val="24"/>
        </w:rPr>
        <w:t>;</w:t>
      </w:r>
    </w:p>
    <w:p w:rsidR="00312264" w:rsidRPr="00920398"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sidRPr="00920398">
        <w:rPr>
          <w:rFonts w:ascii="Times New Roman" w:hAnsi="Times New Roman"/>
          <w:color w:val="000000"/>
          <w:sz w:val="24"/>
          <w:szCs w:val="24"/>
        </w:rPr>
        <w:lastRenderedPageBreak/>
        <w:t>6</w:t>
      </w:r>
      <w:r>
        <w:rPr>
          <w:rFonts w:ascii="Times New Roman" w:hAnsi="Times New Roman"/>
          <w:color w:val="000000"/>
          <w:sz w:val="24"/>
          <w:szCs w:val="24"/>
        </w:rPr>
        <w:t>) и</w:t>
      </w:r>
      <w:r w:rsidRPr="00920398">
        <w:rPr>
          <w:rFonts w:ascii="Times New Roman" w:hAnsi="Times New Roman"/>
          <w:sz w:val="24"/>
          <w:szCs w:val="24"/>
        </w:rPr>
        <w:t xml:space="preserve">зучение </w:t>
      </w:r>
      <w:r w:rsidRPr="00920398">
        <w:rPr>
          <w:rFonts w:ascii="Times New Roman" w:hAnsi="Times New Roman"/>
          <w:sz w:val="24"/>
          <w:szCs w:val="24"/>
          <w:shd w:val="clear" w:color="auto" w:fill="FFFFFF"/>
        </w:rPr>
        <w:t>явлени</w:t>
      </w:r>
      <w:r>
        <w:rPr>
          <w:rFonts w:ascii="Times New Roman" w:hAnsi="Times New Roman"/>
          <w:sz w:val="24"/>
          <w:szCs w:val="24"/>
          <w:shd w:val="clear" w:color="auto" w:fill="FFFFFF"/>
        </w:rPr>
        <w:t>я</w:t>
      </w:r>
      <w:r w:rsidRPr="00920398">
        <w:rPr>
          <w:rFonts w:ascii="Times New Roman" w:hAnsi="Times New Roman"/>
          <w:sz w:val="24"/>
          <w:szCs w:val="24"/>
          <w:shd w:val="clear" w:color="auto" w:fill="FFFFFF"/>
        </w:rPr>
        <w:t xml:space="preserve"> паразитизма</w:t>
      </w:r>
      <w:r>
        <w:rPr>
          <w:rFonts w:ascii="Times New Roman" w:hAnsi="Times New Roman"/>
          <w:sz w:val="24"/>
          <w:szCs w:val="24"/>
          <w:shd w:val="clear" w:color="auto" w:fill="FFFFFF"/>
        </w:rPr>
        <w:t xml:space="preserve"> у животных</w:t>
      </w:r>
      <w:r w:rsidRPr="00920398">
        <w:rPr>
          <w:rFonts w:ascii="Times New Roman" w:hAnsi="Times New Roman"/>
          <w:sz w:val="24"/>
          <w:szCs w:val="24"/>
          <w:shd w:val="clear" w:color="auto" w:fill="FFFFFF"/>
        </w:rPr>
        <w:t>, биологи</w:t>
      </w:r>
      <w:r>
        <w:rPr>
          <w:rFonts w:ascii="Times New Roman" w:hAnsi="Times New Roman"/>
          <w:sz w:val="24"/>
          <w:szCs w:val="24"/>
          <w:shd w:val="clear" w:color="auto" w:fill="FFFFFF"/>
        </w:rPr>
        <w:t>и</w:t>
      </w:r>
      <w:r w:rsidRPr="00920398">
        <w:rPr>
          <w:rFonts w:ascii="Times New Roman" w:hAnsi="Times New Roman"/>
          <w:sz w:val="24"/>
          <w:szCs w:val="24"/>
          <w:shd w:val="clear" w:color="auto" w:fill="FFFFFF"/>
        </w:rPr>
        <w:t xml:space="preserve"> и экологи</w:t>
      </w:r>
      <w:r>
        <w:rPr>
          <w:rFonts w:ascii="Times New Roman" w:hAnsi="Times New Roman"/>
          <w:sz w:val="24"/>
          <w:szCs w:val="24"/>
          <w:shd w:val="clear" w:color="auto" w:fill="FFFFFF"/>
        </w:rPr>
        <w:t>и</w:t>
      </w:r>
      <w:r w:rsidRPr="00920398">
        <w:rPr>
          <w:rFonts w:ascii="Times New Roman" w:hAnsi="Times New Roman"/>
          <w:sz w:val="24"/>
          <w:szCs w:val="24"/>
          <w:shd w:val="clear" w:color="auto" w:fill="FFFFFF"/>
        </w:rPr>
        <w:t xml:space="preserve"> паразитов, а также вызываемы</w:t>
      </w:r>
      <w:r>
        <w:rPr>
          <w:rFonts w:ascii="Times New Roman" w:hAnsi="Times New Roman"/>
          <w:sz w:val="24"/>
          <w:szCs w:val="24"/>
          <w:shd w:val="clear" w:color="auto" w:fill="FFFFFF"/>
        </w:rPr>
        <w:t>х</w:t>
      </w:r>
      <w:r w:rsidRPr="00920398">
        <w:rPr>
          <w:rFonts w:ascii="Times New Roman" w:hAnsi="Times New Roman"/>
          <w:sz w:val="24"/>
          <w:szCs w:val="24"/>
          <w:shd w:val="clear" w:color="auto" w:fill="FFFFFF"/>
        </w:rPr>
        <w:t xml:space="preserve"> ими заболевани</w:t>
      </w:r>
      <w:r>
        <w:rPr>
          <w:rFonts w:ascii="Times New Roman" w:hAnsi="Times New Roman"/>
          <w:sz w:val="24"/>
          <w:szCs w:val="24"/>
          <w:shd w:val="clear" w:color="auto" w:fill="FFFFFF"/>
        </w:rPr>
        <w:t>й и мер</w:t>
      </w:r>
      <w:r w:rsidRPr="00920398">
        <w:rPr>
          <w:rFonts w:ascii="Times New Roman" w:hAnsi="Times New Roman"/>
          <w:sz w:val="24"/>
          <w:szCs w:val="24"/>
          <w:shd w:val="clear" w:color="auto" w:fill="FFFFFF"/>
        </w:rPr>
        <w:t xml:space="preserve"> борьбы с паразитами</w:t>
      </w:r>
      <w:r>
        <w:rPr>
          <w:rFonts w:ascii="Times New Roman" w:hAnsi="Times New Roman"/>
          <w:sz w:val="24"/>
          <w:szCs w:val="24"/>
          <w:shd w:val="clear" w:color="auto" w:fill="FFFFFF"/>
        </w:rPr>
        <w:t>;</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color w:val="000000"/>
          <w:sz w:val="24"/>
          <w:szCs w:val="24"/>
        </w:rPr>
      </w:pPr>
      <w:r>
        <w:rPr>
          <w:rFonts w:ascii="Times New Roman" w:hAnsi="Times New Roman"/>
          <w:color w:val="000000"/>
          <w:sz w:val="24"/>
          <w:szCs w:val="24"/>
        </w:rPr>
        <w:t>7) с</w:t>
      </w:r>
      <w:r>
        <w:rPr>
          <w:rFonts w:ascii="Times New Roman" w:hAnsi="Times New Roman"/>
          <w:sz w:val="24"/>
          <w:szCs w:val="24"/>
        </w:rPr>
        <w:t xml:space="preserve">оздание условий для </w:t>
      </w:r>
      <w:r w:rsidRPr="009D4F47">
        <w:rPr>
          <w:rFonts w:ascii="Times New Roman" w:hAnsi="Times New Roman"/>
          <w:sz w:val="24"/>
          <w:szCs w:val="24"/>
        </w:rPr>
        <w:t>изучени</w:t>
      </w:r>
      <w:r>
        <w:rPr>
          <w:rFonts w:ascii="Times New Roman" w:hAnsi="Times New Roman"/>
          <w:sz w:val="24"/>
          <w:szCs w:val="24"/>
        </w:rPr>
        <w:t>я</w:t>
      </w:r>
      <w:r w:rsidRPr="009D4F47">
        <w:rPr>
          <w:rFonts w:ascii="Times New Roman" w:hAnsi="Times New Roman"/>
          <w:sz w:val="24"/>
          <w:szCs w:val="24"/>
        </w:rPr>
        <w:t xml:space="preserve"> биологии и экологии беспозвоночных животных в естественной среде обитания</w:t>
      </w:r>
      <w:r>
        <w:rPr>
          <w:rFonts w:ascii="Times New Roman" w:hAnsi="Times New Roman"/>
          <w:sz w:val="24"/>
          <w:szCs w:val="24"/>
        </w:rPr>
        <w:t xml:space="preserve">, </w:t>
      </w:r>
      <w:r w:rsidRPr="009D4F47">
        <w:rPr>
          <w:rFonts w:ascii="Times New Roman" w:eastAsia="Times New Roman" w:hAnsi="Times New Roman"/>
          <w:sz w:val="24"/>
          <w:szCs w:val="24"/>
          <w:lang w:eastAsia="ar-SA"/>
        </w:rPr>
        <w:t>овлад</w:t>
      </w:r>
      <w:r>
        <w:rPr>
          <w:rFonts w:ascii="Times New Roman" w:eastAsia="Times New Roman" w:hAnsi="Times New Roman"/>
          <w:sz w:val="24"/>
          <w:szCs w:val="24"/>
          <w:lang w:eastAsia="ar-SA"/>
        </w:rPr>
        <w:t>е</w:t>
      </w:r>
      <w:r w:rsidRPr="009D4F47">
        <w:rPr>
          <w:rFonts w:ascii="Times New Roman" w:eastAsia="Times New Roman" w:hAnsi="Times New Roman"/>
          <w:sz w:val="24"/>
          <w:szCs w:val="24"/>
          <w:lang w:eastAsia="ar-SA"/>
        </w:rPr>
        <w:t>ния обучающимися методиками сбора беспозвоночных и камеральной обработки собранного материала</w:t>
      </w:r>
      <w:r>
        <w:rPr>
          <w:rFonts w:ascii="Times New Roman" w:eastAsia="Times New Roman" w:hAnsi="Times New Roman"/>
          <w:sz w:val="24"/>
          <w:szCs w:val="24"/>
          <w:lang w:eastAsia="ar-SA"/>
        </w:rPr>
        <w:t xml:space="preserve">, </w:t>
      </w:r>
      <w:r w:rsidRPr="009D4F47">
        <w:rPr>
          <w:rFonts w:ascii="Times New Roman" w:eastAsia="Times New Roman" w:hAnsi="Times New Roman"/>
          <w:sz w:val="24"/>
          <w:szCs w:val="24"/>
          <w:lang w:eastAsia="ar-SA"/>
        </w:rPr>
        <w:t>распознавать основные группы беспозвоночных в природных условиях</w:t>
      </w:r>
      <w:r>
        <w:rPr>
          <w:rFonts w:ascii="Times New Roman" w:hAnsi="Times New Roman"/>
          <w:sz w:val="24"/>
          <w:szCs w:val="24"/>
        </w:rPr>
        <w:t>;</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Pr>
          <w:rFonts w:ascii="Times New Roman" w:hAnsi="Times New Roman"/>
          <w:color w:val="000000"/>
          <w:sz w:val="24"/>
          <w:szCs w:val="24"/>
        </w:rPr>
        <w:t>8) ф</w:t>
      </w:r>
      <w:r w:rsidRPr="00920398">
        <w:rPr>
          <w:rFonts w:ascii="Times New Roman" w:hAnsi="Times New Roman"/>
          <w:spacing w:val="8"/>
          <w:sz w:val="24"/>
          <w:szCs w:val="24"/>
        </w:rPr>
        <w:t xml:space="preserve">ормирование, закрепление и развитие первичных практических навыков, умений и компетенций </w:t>
      </w:r>
      <w:r w:rsidRPr="00920398">
        <w:rPr>
          <w:rFonts w:ascii="Times New Roman" w:hAnsi="Times New Roman"/>
          <w:sz w:val="24"/>
          <w:szCs w:val="24"/>
        </w:rPr>
        <w:t>в сфере профессиональной научно-исследовательской деятельности по зоологии позвоночных для реализации оригинального практически значимого научно-исследовательского проектирования.</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p>
    <w:p w:rsidR="00312264"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312264" w:rsidRDefault="00204C6E"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У</w:t>
      </w:r>
      <w:r w:rsidR="00312264">
        <w:rPr>
          <w:rFonts w:ascii="Times New Roman" w:eastAsia="Times New Roman" w:hAnsi="Times New Roman"/>
          <w:b/>
          <w:sz w:val="24"/>
          <w:szCs w:val="24"/>
          <w:lang w:eastAsia="ru-RU"/>
        </w:rPr>
        <w:t xml:space="preserve">К-1 </w:t>
      </w:r>
      <w:r w:rsidR="00312264" w:rsidRPr="004C526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xml:space="preserve"> способен</w:t>
      </w:r>
      <w:r w:rsidR="00312264" w:rsidRPr="00AE4C0F">
        <w:rPr>
          <w:rFonts w:ascii="Times New Roman" w:eastAsia="Times New Roman" w:hAnsi="Times New Roman"/>
          <w:sz w:val="24"/>
          <w:szCs w:val="24"/>
          <w:lang w:eastAsia="ru-RU"/>
        </w:rPr>
        <w:t xml:space="preserve"> </w:t>
      </w:r>
      <w:r w:rsidR="00D9108C" w:rsidRPr="00D9108C">
        <w:rPr>
          <w:rFonts w:ascii="Times New Roman" w:eastAsia="Times New Roman" w:hAnsi="Times New Roman"/>
          <w:sz w:val="24"/>
          <w:szCs w:val="24"/>
          <w:lang w:eastAsia="ru-RU"/>
        </w:rPr>
        <w:t>осуществлять поиск, критический анализ и синтез информации, применять системный подход для решения поставленных задач</w:t>
      </w:r>
      <w:r>
        <w:rPr>
          <w:rFonts w:ascii="Times New Roman" w:eastAsia="Times New Roman" w:hAnsi="Times New Roman"/>
          <w:sz w:val="24"/>
          <w:szCs w:val="24"/>
          <w:lang w:eastAsia="ru-RU"/>
        </w:rPr>
        <w:t>:</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УК.1.1</w:t>
      </w:r>
      <w:r w:rsidRPr="00C24823">
        <w:rPr>
          <w:rFonts w:ascii="Times New Roman" w:eastAsia="Times New Roman" w:hAnsi="Times New Roman"/>
          <w:b/>
          <w:sz w:val="24"/>
          <w:szCs w:val="24"/>
          <w:lang w:eastAsia="ru-RU"/>
        </w:rPr>
        <w:t>.</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УК.1.2.</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УК.1.3.</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УК.1.4.</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УК.1.5.</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312264"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О</w:t>
      </w:r>
      <w:r w:rsidR="00204C6E">
        <w:rPr>
          <w:rFonts w:ascii="Times New Roman" w:eastAsia="Times New Roman" w:hAnsi="Times New Roman"/>
          <w:b/>
          <w:sz w:val="24"/>
          <w:szCs w:val="24"/>
          <w:lang w:eastAsia="ru-RU"/>
        </w:rPr>
        <w:t>П</w:t>
      </w:r>
      <w:r>
        <w:rPr>
          <w:rFonts w:ascii="Times New Roman" w:eastAsia="Times New Roman" w:hAnsi="Times New Roman"/>
          <w:b/>
          <w:sz w:val="24"/>
          <w:szCs w:val="24"/>
          <w:lang w:eastAsia="ru-RU"/>
        </w:rPr>
        <w:t>К-</w:t>
      </w:r>
      <w:r w:rsidR="00204C6E">
        <w:rPr>
          <w:rFonts w:ascii="Times New Roman" w:eastAsia="Times New Roman" w:hAnsi="Times New Roman"/>
          <w:b/>
          <w:sz w:val="24"/>
          <w:szCs w:val="24"/>
          <w:lang w:eastAsia="ru-RU"/>
        </w:rPr>
        <w:t>8</w:t>
      </w:r>
      <w:r>
        <w:rPr>
          <w:rFonts w:ascii="Times New Roman" w:eastAsia="Times New Roman" w:hAnsi="Times New Roman"/>
          <w:b/>
          <w:sz w:val="24"/>
          <w:szCs w:val="24"/>
          <w:lang w:eastAsia="ru-RU"/>
        </w:rPr>
        <w:t xml:space="preserve">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AE4C0F">
        <w:rPr>
          <w:rFonts w:ascii="Times New Roman" w:eastAsia="Times New Roman" w:hAnsi="Times New Roman"/>
          <w:sz w:val="24"/>
          <w:szCs w:val="24"/>
          <w:lang w:eastAsia="ru-RU"/>
        </w:rPr>
        <w:t xml:space="preserve"> способ</w:t>
      </w:r>
      <w:r>
        <w:rPr>
          <w:rFonts w:ascii="Times New Roman" w:eastAsia="Times New Roman" w:hAnsi="Times New Roman"/>
          <w:sz w:val="24"/>
          <w:szCs w:val="24"/>
          <w:lang w:eastAsia="ru-RU"/>
        </w:rPr>
        <w:t>ен</w:t>
      </w:r>
      <w:r w:rsidRPr="00AE4C0F">
        <w:rPr>
          <w:rFonts w:ascii="Times New Roman" w:eastAsia="Times New Roman" w:hAnsi="Times New Roman"/>
          <w:sz w:val="24"/>
          <w:szCs w:val="24"/>
          <w:lang w:eastAsia="ru-RU"/>
        </w:rPr>
        <w:t xml:space="preserve"> </w:t>
      </w:r>
      <w:r w:rsidR="00D9108C" w:rsidRPr="00D9108C">
        <w:rPr>
          <w:rFonts w:ascii="Times New Roman" w:eastAsia="Times New Roman" w:hAnsi="Times New Roman"/>
          <w:sz w:val="24"/>
          <w:szCs w:val="24"/>
          <w:lang w:eastAsia="ru-RU"/>
        </w:rPr>
        <w:t>осуществлять педагогическую деятельность на основе специальных научных знаний</w:t>
      </w:r>
      <w:r w:rsidR="00204C6E">
        <w:rPr>
          <w:rFonts w:ascii="Times New Roman" w:eastAsia="Times New Roman" w:hAnsi="Times New Roman"/>
          <w:sz w:val="24"/>
          <w:szCs w:val="24"/>
          <w:lang w:eastAsia="ru-RU"/>
        </w:rPr>
        <w:t>:</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ОПК.8.1.</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демонстрирует специальные научные знания в т.ч. в предметной области;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ОПК.8.2.</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ОПК.8.3.</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осуществляет урочную и внеурочную деятельность в соответствии с предметной областью согласно освоенному профилю (профилям) подготовки;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ОПК.8.4.</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владеет методами научно-педагогического  исследования в предметной области;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ОПК.8.5.</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rsidR="00312264" w:rsidRDefault="00204C6E"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ПК-</w:t>
      </w:r>
      <w:r w:rsidR="00227C74">
        <w:rPr>
          <w:rFonts w:ascii="Times New Roman" w:eastAsia="Times New Roman" w:hAnsi="Times New Roman"/>
          <w:b/>
          <w:sz w:val="24"/>
          <w:szCs w:val="24"/>
          <w:lang w:eastAsia="ru-RU"/>
        </w:rPr>
        <w:t>1</w:t>
      </w:r>
      <w:r w:rsidR="00312264">
        <w:rPr>
          <w:rFonts w:ascii="Times New Roman" w:eastAsia="Times New Roman" w:hAnsi="Times New Roman"/>
          <w:b/>
          <w:sz w:val="24"/>
          <w:szCs w:val="24"/>
          <w:lang w:eastAsia="ru-RU"/>
        </w:rPr>
        <w:t xml:space="preserve"> </w:t>
      </w:r>
      <w:r w:rsidR="00312264" w:rsidRPr="004C526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xml:space="preserve"> </w:t>
      </w:r>
      <w:r w:rsidR="00227C74">
        <w:rPr>
          <w:rFonts w:ascii="Times New Roman" w:eastAsia="Times New Roman" w:hAnsi="Times New Roman"/>
          <w:sz w:val="24"/>
          <w:szCs w:val="24"/>
          <w:lang w:eastAsia="ru-RU"/>
        </w:rPr>
        <w:t>с</w:t>
      </w:r>
      <w:r w:rsidR="00227C74" w:rsidRPr="00227C74">
        <w:rPr>
          <w:rFonts w:ascii="Times New Roman" w:eastAsia="Times New Roman" w:hAnsi="Times New Roman"/>
          <w:sz w:val="24"/>
          <w:szCs w:val="24"/>
          <w:lang w:eastAsia="ru-RU"/>
        </w:rPr>
        <w:t>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eastAsia="Times New Roman" w:hAnsi="Times New Roman"/>
          <w:sz w:val="24"/>
          <w:szCs w:val="24"/>
          <w:lang w:eastAsia="ru-RU"/>
        </w:rPr>
        <w:t>:</w:t>
      </w:r>
    </w:p>
    <w:p w:rsidR="00D9108C" w:rsidRDefault="00D9108C" w:rsidP="00D87F54">
      <w:pPr>
        <w:shd w:val="clear" w:color="auto" w:fill="FFFFFF"/>
        <w:tabs>
          <w:tab w:val="left" w:pos="1123"/>
        </w:tabs>
        <w:spacing w:after="0" w:line="240" w:lineRule="auto"/>
        <w:ind w:left="1418" w:right="130"/>
        <w:jc w:val="both"/>
        <w:rPr>
          <w:rFonts w:ascii="Times New Roman" w:hAnsi="Times New Roman"/>
          <w:sz w:val="24"/>
          <w:szCs w:val="24"/>
        </w:rPr>
      </w:pPr>
      <w:r>
        <w:rPr>
          <w:rFonts w:ascii="Times New Roman" w:eastAsia="Times New Roman" w:hAnsi="Times New Roman"/>
          <w:b/>
          <w:sz w:val="24"/>
          <w:szCs w:val="24"/>
          <w:lang w:eastAsia="ru-RU"/>
        </w:rPr>
        <w:t>ПК.</w:t>
      </w:r>
      <w:r w:rsidR="00227C74">
        <w:rPr>
          <w:rFonts w:ascii="Times New Roman" w:eastAsia="Times New Roman" w:hAnsi="Times New Roman"/>
          <w:b/>
          <w:sz w:val="24"/>
          <w:szCs w:val="24"/>
          <w:lang w:eastAsia="ru-RU"/>
        </w:rPr>
        <w:t>1</w:t>
      </w:r>
      <w:r>
        <w:rPr>
          <w:rFonts w:ascii="Times New Roman" w:eastAsia="Times New Roman" w:hAnsi="Times New Roman"/>
          <w:b/>
          <w:sz w:val="24"/>
          <w:szCs w:val="24"/>
          <w:lang w:eastAsia="ru-RU"/>
        </w:rPr>
        <w:t>.1.</w:t>
      </w:r>
      <w:r w:rsidRPr="00D9108C">
        <w:rPr>
          <w:rFonts w:ascii="Times New Roman" w:eastAsia="Times New Roman" w:hAnsi="Times New Roman"/>
          <w:sz w:val="24"/>
          <w:szCs w:val="24"/>
          <w:lang w:eastAsia="ru-RU"/>
        </w:rPr>
        <w:t xml:space="preserve"> </w:t>
      </w:r>
      <w:r w:rsidRPr="004C5269">
        <w:rPr>
          <w:rFonts w:ascii="Times New Roman" w:eastAsia="Times New Roman" w:hAnsi="Times New Roman"/>
          <w:sz w:val="24"/>
          <w:szCs w:val="24"/>
          <w:lang w:eastAsia="ru-RU"/>
        </w:rPr>
        <w:t>–</w:t>
      </w:r>
      <w:r w:rsidR="00D60F10">
        <w:rPr>
          <w:rFonts w:ascii="Times New Roman" w:eastAsia="Times New Roman" w:hAnsi="Times New Roman"/>
          <w:sz w:val="24"/>
          <w:szCs w:val="24"/>
          <w:lang w:eastAsia="ru-RU"/>
        </w:rPr>
        <w:t xml:space="preserve"> </w:t>
      </w:r>
      <w:r w:rsidR="00D87F54">
        <w:rPr>
          <w:rFonts w:ascii="Times New Roman" w:hAnsi="Times New Roman"/>
          <w:sz w:val="24"/>
          <w:szCs w:val="24"/>
        </w:rPr>
        <w:t>с</w:t>
      </w:r>
      <w:r w:rsidR="00D87F54" w:rsidRPr="00D87F54">
        <w:rPr>
          <w:rFonts w:ascii="Times New Roman" w:hAnsi="Times New Roman"/>
          <w:sz w:val="24"/>
          <w:szCs w:val="24"/>
        </w:rPr>
        <w:t>овместно с обучающимися формулирует проблемную тематику учебного проекта</w:t>
      </w:r>
      <w:r w:rsidR="00D87F54">
        <w:rPr>
          <w:rFonts w:ascii="Times New Roman" w:hAnsi="Times New Roman"/>
          <w:sz w:val="24"/>
          <w:szCs w:val="24"/>
        </w:rPr>
        <w:t>;</w:t>
      </w:r>
    </w:p>
    <w:p w:rsidR="00227C74" w:rsidRDefault="00227C74" w:rsidP="00227C74">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ПК.1.2.</w:t>
      </w:r>
      <w:r w:rsidRPr="00D9108C">
        <w:rPr>
          <w:rFonts w:ascii="Times New Roman" w:eastAsia="Times New Roman" w:hAnsi="Times New Roman"/>
          <w:sz w:val="24"/>
          <w:szCs w:val="24"/>
          <w:lang w:eastAsia="ru-RU"/>
        </w:rPr>
        <w:t xml:space="preserve">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D87F54">
        <w:rPr>
          <w:rFonts w:ascii="Times New Roman" w:eastAsia="Times New Roman" w:hAnsi="Times New Roman"/>
          <w:sz w:val="24"/>
          <w:szCs w:val="24"/>
          <w:lang w:eastAsia="ru-RU"/>
        </w:rPr>
        <w:t>о</w:t>
      </w:r>
      <w:r w:rsidR="00D87F54" w:rsidRPr="00D87F54">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r w:rsidR="00D87F54">
        <w:rPr>
          <w:rFonts w:ascii="Times New Roman" w:hAnsi="Times New Roman"/>
          <w:sz w:val="24"/>
          <w:szCs w:val="24"/>
        </w:rPr>
        <w:t>;</w:t>
      </w:r>
    </w:p>
    <w:p w:rsidR="00227C74" w:rsidRDefault="00227C74" w:rsidP="00D87F54">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ПК.1.3.</w:t>
      </w:r>
      <w:r w:rsidRPr="00D9108C">
        <w:rPr>
          <w:rFonts w:ascii="Times New Roman" w:eastAsia="Times New Roman" w:hAnsi="Times New Roman"/>
          <w:sz w:val="24"/>
          <w:szCs w:val="24"/>
          <w:lang w:eastAsia="ru-RU"/>
        </w:rPr>
        <w:t xml:space="preserve">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D87F54">
        <w:rPr>
          <w:rFonts w:ascii="Times New Roman" w:hAnsi="Times New Roman"/>
          <w:sz w:val="24"/>
          <w:szCs w:val="24"/>
        </w:rPr>
        <w:t>п</w:t>
      </w:r>
      <w:r w:rsidR="00D87F54" w:rsidRPr="00D87F54">
        <w:rPr>
          <w:rFonts w:ascii="Times New Roman" w:hAnsi="Times New Roman"/>
          <w:sz w:val="24"/>
          <w:szCs w:val="24"/>
        </w:rPr>
        <w:t>ланирует и осуществляет руководство действиями обучающихся в индивидуальной и совместной учебно-проектной деятельности</w:t>
      </w:r>
      <w:r w:rsidRPr="00122CD5">
        <w:rPr>
          <w:rFonts w:ascii="Times New Roman" w:hAnsi="Times New Roman"/>
          <w:sz w:val="24"/>
          <w:szCs w:val="24"/>
        </w:rPr>
        <w:t>.</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826"/>
        <w:gridCol w:w="1418"/>
        <w:gridCol w:w="2110"/>
        <w:gridCol w:w="2532"/>
      </w:tblGrid>
      <w:tr w:rsidR="00312264" w:rsidRPr="001214D9" w:rsidTr="00204C6E">
        <w:tc>
          <w:tcPr>
            <w:tcW w:w="967" w:type="dxa"/>
            <w:shd w:val="clear" w:color="auto" w:fill="auto"/>
          </w:tcPr>
          <w:p w:rsidR="00312264" w:rsidRPr="001214D9" w:rsidRDefault="00312264" w:rsidP="001214D9">
            <w:pPr>
              <w:spacing w:after="0" w:line="240" w:lineRule="auto"/>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Код</w:t>
            </w:r>
          </w:p>
        </w:tc>
        <w:tc>
          <w:tcPr>
            <w:tcW w:w="2826" w:type="dxa"/>
            <w:shd w:val="clear" w:color="auto" w:fill="auto"/>
          </w:tcPr>
          <w:p w:rsidR="00312264" w:rsidRPr="001214D9" w:rsidRDefault="00312264" w:rsidP="001214D9">
            <w:pPr>
              <w:suppressAutoHyphens/>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Содержание образовательных</w:t>
            </w:r>
          </w:p>
          <w:p w:rsidR="00312264" w:rsidRPr="001214D9" w:rsidRDefault="00312264" w:rsidP="001214D9">
            <w:pPr>
              <w:suppressAutoHyphens/>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результатов</w:t>
            </w:r>
          </w:p>
        </w:tc>
        <w:tc>
          <w:tcPr>
            <w:tcW w:w="1418" w:type="dxa"/>
            <w:shd w:val="clear" w:color="auto" w:fill="auto"/>
          </w:tcPr>
          <w:p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Компетенции </w:t>
            </w:r>
            <w:r w:rsidR="00AB5F73" w:rsidRPr="001214D9">
              <w:rPr>
                <w:rFonts w:ascii="Times New Roman" w:eastAsia="Times New Roman" w:hAnsi="Times New Roman"/>
                <w:sz w:val="18"/>
                <w:szCs w:val="18"/>
                <w:lang w:eastAsia="ru-RU"/>
              </w:rPr>
              <w:t>ИДК</w:t>
            </w:r>
          </w:p>
          <w:p w:rsidR="00312264" w:rsidRPr="001214D9" w:rsidRDefault="00312264" w:rsidP="001214D9">
            <w:pPr>
              <w:suppressAutoHyphens/>
              <w:spacing w:after="0" w:line="240" w:lineRule="auto"/>
              <w:jc w:val="center"/>
              <w:rPr>
                <w:rFonts w:ascii="Times New Roman" w:eastAsia="Times New Roman" w:hAnsi="Times New Roman"/>
                <w:sz w:val="18"/>
                <w:szCs w:val="18"/>
                <w:lang w:eastAsia="ru-RU"/>
              </w:rPr>
            </w:pPr>
          </w:p>
        </w:tc>
        <w:tc>
          <w:tcPr>
            <w:tcW w:w="2110" w:type="dxa"/>
          </w:tcPr>
          <w:p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Методы обучения</w:t>
            </w:r>
          </w:p>
        </w:tc>
        <w:tc>
          <w:tcPr>
            <w:tcW w:w="2532" w:type="dxa"/>
          </w:tcPr>
          <w:p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Средства оценивания  образовательных результатов</w:t>
            </w:r>
          </w:p>
        </w:tc>
      </w:tr>
      <w:tr w:rsidR="00312264" w:rsidRPr="001214D9" w:rsidTr="00204C6E">
        <w:tc>
          <w:tcPr>
            <w:tcW w:w="967" w:type="dxa"/>
            <w:shd w:val="clear" w:color="auto" w:fill="auto"/>
          </w:tcPr>
          <w:p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ОР.1</w:t>
            </w:r>
          </w:p>
        </w:tc>
        <w:tc>
          <w:tcPr>
            <w:tcW w:w="2826" w:type="dxa"/>
            <w:shd w:val="clear" w:color="auto" w:fill="auto"/>
          </w:tcPr>
          <w:p w:rsidR="00312264" w:rsidRPr="001214D9" w:rsidRDefault="00312264"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Владеет навыками использования базовых знаний в области зоологии и зоогеографии для </w:t>
            </w:r>
            <w:r w:rsidRPr="001214D9">
              <w:rPr>
                <w:rFonts w:ascii="Times New Roman" w:eastAsia="Times New Roman" w:hAnsi="Times New Roman"/>
                <w:sz w:val="18"/>
                <w:szCs w:val="18"/>
                <w:lang w:eastAsia="ru-RU"/>
              </w:rPr>
              <w:lastRenderedPageBreak/>
              <w:t>формирования естественнонаучной картины мира, ориентирования в современном информационном пространстве</w:t>
            </w:r>
            <w:r w:rsidR="00C26ED4" w:rsidRPr="001214D9">
              <w:rPr>
                <w:rFonts w:ascii="Times New Roman" w:eastAsia="Times New Roman" w:hAnsi="Times New Roman"/>
                <w:sz w:val="18"/>
                <w:szCs w:val="18"/>
                <w:lang w:eastAsia="ru-RU"/>
              </w:rPr>
              <w:t>.</w:t>
            </w:r>
          </w:p>
        </w:tc>
        <w:tc>
          <w:tcPr>
            <w:tcW w:w="1418" w:type="dxa"/>
            <w:shd w:val="clear" w:color="auto" w:fill="auto"/>
          </w:tcPr>
          <w:p w:rsidR="00312264"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lastRenderedPageBreak/>
              <w:t>УК.1.1.</w:t>
            </w:r>
          </w:p>
          <w:p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УК.1.2.</w:t>
            </w:r>
          </w:p>
          <w:p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УК.1.3.</w:t>
            </w:r>
          </w:p>
          <w:p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lastRenderedPageBreak/>
              <w:t>УК.1.4.</w:t>
            </w:r>
          </w:p>
          <w:p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УК.1.5.</w:t>
            </w:r>
          </w:p>
        </w:tc>
        <w:tc>
          <w:tcPr>
            <w:tcW w:w="2110" w:type="dxa"/>
          </w:tcPr>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lastRenderedPageBreak/>
              <w:t>Работа в группах</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Презентация с использованием </w:t>
            </w:r>
            <w:r w:rsidRPr="001214D9">
              <w:rPr>
                <w:rFonts w:ascii="Times New Roman" w:eastAsia="Times New Roman" w:hAnsi="Times New Roman"/>
                <w:sz w:val="18"/>
                <w:szCs w:val="18"/>
                <w:lang w:eastAsia="ru-RU"/>
              </w:rPr>
              <w:lastRenderedPageBreak/>
              <w:t>мультимедийного оборудования</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Подготовка доклада и презентации</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Интерактивная лекция</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Экскурсия</w:t>
            </w:r>
          </w:p>
        </w:tc>
        <w:tc>
          <w:tcPr>
            <w:tcW w:w="2532" w:type="dxa"/>
          </w:tcPr>
          <w:p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lastRenderedPageBreak/>
              <w:t>Формы для оценки результатов тестирования</w:t>
            </w:r>
          </w:p>
          <w:p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Форма для оценки </w:t>
            </w:r>
            <w:r w:rsidRPr="001214D9">
              <w:rPr>
                <w:rFonts w:ascii="Times New Roman" w:eastAsia="Times New Roman" w:hAnsi="Times New Roman"/>
                <w:sz w:val="18"/>
                <w:szCs w:val="18"/>
                <w:lang w:eastAsia="ru-RU"/>
              </w:rPr>
              <w:lastRenderedPageBreak/>
              <w:t>проектного задания</w:t>
            </w:r>
          </w:p>
          <w:p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на основе эссе</w:t>
            </w:r>
          </w:p>
          <w:p w:rsidR="0031226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результатов практической работы</w:t>
            </w:r>
          </w:p>
          <w:p w:rsidR="0031226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контрольной (письменной) работы</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доклада (сообщения)</w:t>
            </w:r>
          </w:p>
          <w:p w:rsidR="00126C39" w:rsidRPr="001214D9" w:rsidRDefault="00126C39"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учебного проекта</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отчета по практике</w:t>
            </w:r>
          </w:p>
          <w:p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качества подготовки обучающегося на  зачете</w:t>
            </w:r>
            <w:r w:rsidR="00312264" w:rsidRPr="001214D9">
              <w:rPr>
                <w:rFonts w:ascii="Times New Roman" w:eastAsia="Times New Roman" w:hAnsi="Times New Roman"/>
                <w:sz w:val="18"/>
                <w:szCs w:val="18"/>
                <w:lang w:eastAsia="ru-RU"/>
              </w:rPr>
              <w:t>/экзамен</w:t>
            </w:r>
            <w:r w:rsidRPr="001214D9">
              <w:rPr>
                <w:rFonts w:ascii="Times New Roman" w:eastAsia="Times New Roman" w:hAnsi="Times New Roman"/>
                <w:sz w:val="18"/>
                <w:szCs w:val="18"/>
                <w:lang w:eastAsia="ru-RU"/>
              </w:rPr>
              <w:t>е</w:t>
            </w:r>
          </w:p>
        </w:tc>
      </w:tr>
      <w:tr w:rsidR="00312264" w:rsidRPr="001214D9" w:rsidTr="00204C6E">
        <w:tc>
          <w:tcPr>
            <w:tcW w:w="967" w:type="dxa"/>
            <w:shd w:val="clear" w:color="auto" w:fill="auto"/>
          </w:tcPr>
          <w:p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lastRenderedPageBreak/>
              <w:t>ОР.2</w:t>
            </w:r>
          </w:p>
        </w:tc>
        <w:tc>
          <w:tcPr>
            <w:tcW w:w="2826" w:type="dxa"/>
            <w:shd w:val="clear" w:color="auto" w:fill="auto"/>
          </w:tcPr>
          <w:p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Способен использовать знания в области зоологии и зоогеографии для:</w:t>
            </w:r>
          </w:p>
          <w:p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создания предметной образовательной среды,</w:t>
            </w:r>
          </w:p>
          <w:p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sidR="00C26ED4" w:rsidRPr="001214D9">
              <w:rPr>
                <w:rFonts w:ascii="Times New Roman" w:eastAsia="Times New Roman" w:hAnsi="Times New Roman"/>
                <w:sz w:val="18"/>
                <w:szCs w:val="18"/>
                <w:lang w:eastAsia="ru-RU"/>
              </w:rPr>
              <w:t>.</w:t>
            </w:r>
          </w:p>
        </w:tc>
        <w:tc>
          <w:tcPr>
            <w:tcW w:w="1418" w:type="dxa"/>
            <w:shd w:val="clear" w:color="auto" w:fill="auto"/>
          </w:tcPr>
          <w:p w:rsidR="00312264"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ОПК.8.1.</w:t>
            </w:r>
          </w:p>
          <w:p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ОПК.8.2.</w:t>
            </w:r>
          </w:p>
          <w:p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ОПК.8.3.</w:t>
            </w:r>
          </w:p>
          <w:p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ОПК.8.4.</w:t>
            </w:r>
          </w:p>
          <w:p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ОПК.8.5.</w:t>
            </w:r>
          </w:p>
        </w:tc>
        <w:tc>
          <w:tcPr>
            <w:tcW w:w="2110" w:type="dxa"/>
          </w:tcPr>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Работа в группах</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Презентация с использованием мультимедийного оборудования</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Подготовка доклада и презентации</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Интерактивная лекция</w:t>
            </w:r>
          </w:p>
          <w:p w:rsidR="00312264" w:rsidRPr="001214D9" w:rsidRDefault="0031226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Экскурсия</w:t>
            </w:r>
          </w:p>
        </w:tc>
        <w:tc>
          <w:tcPr>
            <w:tcW w:w="2532" w:type="dxa"/>
          </w:tcPr>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Формы для оценки результатов тестирования</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проектного задания</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на основе эссе</w:t>
            </w:r>
          </w:p>
          <w:p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результатов практической работы</w:t>
            </w:r>
          </w:p>
          <w:p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контрольной (письменной) работы</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доклада (сообщения)</w:t>
            </w:r>
          </w:p>
          <w:p w:rsidR="00126C39" w:rsidRPr="001214D9" w:rsidRDefault="00126C39"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Форма для оценки учебного проекта </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отчета по практике</w:t>
            </w:r>
          </w:p>
          <w:p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качества подготовки обучающегося на  зачете/экзамене</w:t>
            </w:r>
          </w:p>
        </w:tc>
      </w:tr>
      <w:tr w:rsidR="00312264" w:rsidRPr="001214D9" w:rsidTr="00204C6E">
        <w:tc>
          <w:tcPr>
            <w:tcW w:w="967" w:type="dxa"/>
            <w:shd w:val="clear" w:color="auto" w:fill="auto"/>
          </w:tcPr>
          <w:p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ОР.3</w:t>
            </w:r>
          </w:p>
        </w:tc>
        <w:tc>
          <w:tcPr>
            <w:tcW w:w="2826" w:type="dxa"/>
            <w:shd w:val="clear" w:color="auto" w:fill="auto"/>
          </w:tcPr>
          <w:p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r w:rsidR="00696D54" w:rsidRPr="001214D9">
              <w:rPr>
                <w:rFonts w:ascii="Times New Roman" w:eastAsia="Times New Roman" w:hAnsi="Times New Roman"/>
                <w:sz w:val="18"/>
                <w:szCs w:val="18"/>
                <w:lang w:eastAsia="ru-RU"/>
              </w:rPr>
              <w:t xml:space="preserve"> с целью профессионального самоопределения школьников</w:t>
            </w:r>
            <w:r w:rsidR="00C26ED4" w:rsidRPr="001214D9">
              <w:rPr>
                <w:rFonts w:ascii="Times New Roman" w:eastAsia="Times New Roman" w:hAnsi="Times New Roman"/>
                <w:sz w:val="18"/>
                <w:szCs w:val="18"/>
                <w:lang w:eastAsia="ru-RU"/>
              </w:rPr>
              <w:t>.</w:t>
            </w:r>
          </w:p>
        </w:tc>
        <w:tc>
          <w:tcPr>
            <w:tcW w:w="1418" w:type="dxa"/>
            <w:shd w:val="clear" w:color="auto" w:fill="auto"/>
          </w:tcPr>
          <w:p w:rsidR="00312264" w:rsidRPr="001214D9" w:rsidRDefault="00696D5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ПК.</w:t>
            </w:r>
            <w:r w:rsidR="00B659A4" w:rsidRPr="001214D9">
              <w:rPr>
                <w:rFonts w:ascii="Times New Roman" w:eastAsia="Times New Roman" w:hAnsi="Times New Roman"/>
                <w:sz w:val="18"/>
                <w:szCs w:val="18"/>
                <w:lang w:eastAsia="ru-RU"/>
              </w:rPr>
              <w:t>1</w:t>
            </w:r>
            <w:r w:rsidRPr="001214D9">
              <w:rPr>
                <w:rFonts w:ascii="Times New Roman" w:eastAsia="Times New Roman" w:hAnsi="Times New Roman"/>
                <w:sz w:val="18"/>
                <w:szCs w:val="18"/>
                <w:lang w:eastAsia="ru-RU"/>
              </w:rPr>
              <w:t>.1.</w:t>
            </w:r>
          </w:p>
          <w:p w:rsidR="00B659A4" w:rsidRPr="001214D9" w:rsidRDefault="00B659A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ПК.1.2.</w:t>
            </w:r>
          </w:p>
          <w:p w:rsidR="00B659A4" w:rsidRPr="001214D9" w:rsidRDefault="00B659A4" w:rsidP="001214D9">
            <w:pPr>
              <w:tabs>
                <w:tab w:val="left" w:pos="318"/>
              </w:tabs>
              <w:spacing w:after="0" w:line="240" w:lineRule="auto"/>
              <w:ind w:left="34"/>
              <w:rPr>
                <w:rFonts w:ascii="Times New Roman" w:eastAsia="Times New Roman" w:hAnsi="Times New Roman"/>
                <w:b/>
                <w:sz w:val="18"/>
                <w:szCs w:val="18"/>
                <w:lang w:eastAsia="ru-RU"/>
              </w:rPr>
            </w:pPr>
            <w:r w:rsidRPr="001214D9">
              <w:rPr>
                <w:rFonts w:ascii="Times New Roman" w:eastAsia="Times New Roman" w:hAnsi="Times New Roman"/>
                <w:sz w:val="18"/>
                <w:szCs w:val="18"/>
                <w:lang w:eastAsia="ru-RU"/>
              </w:rPr>
              <w:t>ПК.1.3.</w:t>
            </w:r>
          </w:p>
        </w:tc>
        <w:tc>
          <w:tcPr>
            <w:tcW w:w="2110" w:type="dxa"/>
          </w:tcPr>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Работа в группах</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Презентация с использованием мультимедийного оборудования</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Подготовка доклада и презентации</w:t>
            </w:r>
          </w:p>
          <w:p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Интерактивная лекция</w:t>
            </w:r>
          </w:p>
          <w:p w:rsidR="00312264" w:rsidRPr="001214D9" w:rsidRDefault="00312264" w:rsidP="001214D9">
            <w:pPr>
              <w:tabs>
                <w:tab w:val="left" w:pos="176"/>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Экскурсия</w:t>
            </w:r>
          </w:p>
        </w:tc>
        <w:tc>
          <w:tcPr>
            <w:tcW w:w="2532" w:type="dxa"/>
          </w:tcPr>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Формы для оценки результатов тестирования</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проектного задания</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на основе эссе</w:t>
            </w:r>
          </w:p>
          <w:p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результатов практической работы</w:t>
            </w:r>
          </w:p>
          <w:p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контрольной (письменной) работы</w:t>
            </w:r>
          </w:p>
          <w:p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доклада (сообщения)</w:t>
            </w:r>
          </w:p>
          <w:p w:rsidR="00126C39" w:rsidRPr="001214D9" w:rsidRDefault="00126C39"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учебного проекта</w:t>
            </w:r>
          </w:p>
          <w:p w:rsidR="00312264" w:rsidRPr="001214D9" w:rsidRDefault="00C26ED4" w:rsidP="001214D9">
            <w:pPr>
              <w:spacing w:after="0" w:line="240" w:lineRule="auto"/>
              <w:rPr>
                <w:rFonts w:ascii="Times New Roman" w:eastAsia="Times New Roman" w:hAnsi="Times New Roman"/>
                <w:i/>
                <w:sz w:val="18"/>
                <w:szCs w:val="18"/>
                <w:lang w:eastAsia="ru-RU"/>
              </w:rPr>
            </w:pPr>
            <w:r w:rsidRPr="001214D9">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bl>
    <w:p w:rsidR="00312264" w:rsidRPr="00DB597C" w:rsidRDefault="00312264" w:rsidP="00312264">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312264" w:rsidRPr="00DB597C" w:rsidRDefault="00312264" w:rsidP="00312264">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312264" w:rsidRPr="00DB597C" w:rsidRDefault="00312264" w:rsidP="00312264">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sidRPr="00DB597C">
        <w:rPr>
          <w:rFonts w:eastAsia="Times New Roman"/>
          <w:sz w:val="24"/>
          <w:lang w:eastAsia="ru-RU"/>
        </w:rPr>
        <w:t xml:space="preserve">  </w:t>
      </w:r>
      <w:r w:rsidRPr="001F7BCD">
        <w:rPr>
          <w:rFonts w:ascii="Times New Roman" w:eastAsia="Times New Roman" w:hAnsi="Times New Roman"/>
          <w:sz w:val="24"/>
          <w:lang w:eastAsia="ru-RU"/>
        </w:rPr>
        <w:t>Давыдова Юлия Юрьевна, кандидат биологических наук, доцент, зав.кафедрой биологии, химии и биолого-химического образования</w:t>
      </w:r>
    </w:p>
    <w:p w:rsidR="00312264" w:rsidRDefault="00312264" w:rsidP="00312264">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Преподаватели:</w:t>
      </w:r>
      <w:r w:rsidRPr="00DB597C">
        <w:rPr>
          <w:rFonts w:ascii="Times New Roman" w:eastAsia="Times New Roman" w:hAnsi="Times New Roman"/>
          <w:sz w:val="24"/>
          <w:lang w:eastAsia="ru-RU"/>
        </w:rPr>
        <w:t xml:space="preserve">  </w:t>
      </w:r>
    </w:p>
    <w:p w:rsidR="00312264" w:rsidRPr="00DB597C" w:rsidRDefault="00312264" w:rsidP="00312264">
      <w:pPr>
        <w:spacing w:after="0" w:line="240" w:lineRule="auto"/>
        <w:ind w:firstLine="709"/>
        <w:jc w:val="both"/>
        <w:rPr>
          <w:rFonts w:ascii="Times New Roman" w:eastAsia="Times New Roman" w:hAnsi="Times New Roman"/>
          <w:sz w:val="24"/>
          <w:lang w:eastAsia="ru-RU"/>
        </w:rPr>
      </w:pPr>
      <w:r w:rsidRPr="001F7BCD">
        <w:rPr>
          <w:rFonts w:ascii="Times New Roman" w:eastAsia="Times New Roman" w:hAnsi="Times New Roman"/>
          <w:sz w:val="24"/>
          <w:lang w:eastAsia="ru-RU"/>
        </w:rPr>
        <w:t>Давыдова Юлия Юрьевна, кандидат биологических наук, доцент, зав.кафедрой биологии, химии и биолого-химического образования</w:t>
      </w:r>
    </w:p>
    <w:p w:rsidR="00312264" w:rsidRDefault="00312264" w:rsidP="00312264">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lastRenderedPageBreak/>
        <w:t>Дмитриев Александр Иванович</w:t>
      </w:r>
      <w:r w:rsidRPr="001F7BCD">
        <w:rPr>
          <w:rFonts w:ascii="Times New Roman" w:eastAsia="Times New Roman" w:hAnsi="Times New Roman"/>
          <w:sz w:val="24"/>
          <w:lang w:eastAsia="ru-RU"/>
        </w:rPr>
        <w:t xml:space="preserve">, </w:t>
      </w:r>
      <w:r>
        <w:rPr>
          <w:rFonts w:ascii="Times New Roman" w:eastAsia="Times New Roman" w:hAnsi="Times New Roman"/>
          <w:sz w:val="24"/>
          <w:lang w:eastAsia="ru-RU"/>
        </w:rPr>
        <w:t>доктор</w:t>
      </w:r>
      <w:r w:rsidRPr="001F7BCD">
        <w:rPr>
          <w:rFonts w:ascii="Times New Roman" w:eastAsia="Times New Roman" w:hAnsi="Times New Roman"/>
          <w:sz w:val="24"/>
          <w:lang w:eastAsia="ru-RU"/>
        </w:rPr>
        <w:t xml:space="preserve"> биологических наук, </w:t>
      </w:r>
      <w:r>
        <w:rPr>
          <w:rFonts w:ascii="Times New Roman" w:eastAsia="Times New Roman" w:hAnsi="Times New Roman"/>
          <w:sz w:val="24"/>
          <w:lang w:eastAsia="ru-RU"/>
        </w:rPr>
        <w:t>профессор</w:t>
      </w:r>
      <w:r w:rsidRPr="001F7BCD">
        <w:rPr>
          <w:rFonts w:ascii="Times New Roman" w:eastAsia="Times New Roman" w:hAnsi="Times New Roman"/>
          <w:sz w:val="24"/>
          <w:lang w:eastAsia="ru-RU"/>
        </w:rPr>
        <w:t xml:space="preserve">, </w:t>
      </w:r>
      <w:r>
        <w:rPr>
          <w:rFonts w:ascii="Times New Roman" w:eastAsia="Times New Roman" w:hAnsi="Times New Roman"/>
          <w:sz w:val="24"/>
          <w:lang w:eastAsia="ru-RU"/>
        </w:rPr>
        <w:t>профессор кафедры</w:t>
      </w:r>
      <w:r w:rsidRPr="001F7BCD">
        <w:rPr>
          <w:rFonts w:ascii="Times New Roman" w:eastAsia="Times New Roman" w:hAnsi="Times New Roman"/>
          <w:sz w:val="24"/>
          <w:lang w:eastAsia="ru-RU"/>
        </w:rPr>
        <w:t xml:space="preserve"> биологии, химии и биолого-химического образования</w:t>
      </w:r>
    </w:p>
    <w:p w:rsidR="00EF55E6" w:rsidRDefault="00EF55E6" w:rsidP="00312264">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Краснова Елена Леонидовна, преподаватель кафедры биологии, химии и биолого-химического образования</w:t>
      </w:r>
    </w:p>
    <w:p w:rsidR="00EF55E6" w:rsidRPr="00DB597C" w:rsidRDefault="00EF55E6" w:rsidP="00312264">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Капралов Сергей Александрович, преподаватель кафедры биологии, химии и биолого-химического образования.</w:t>
      </w:r>
    </w:p>
    <w:p w:rsidR="00312264" w:rsidRDefault="00312264" w:rsidP="00312264">
      <w:pPr>
        <w:spacing w:after="0" w:line="240" w:lineRule="auto"/>
        <w:ind w:firstLine="709"/>
        <w:jc w:val="both"/>
        <w:rPr>
          <w:rFonts w:ascii="Times New Roman" w:eastAsia="Times New Roman" w:hAnsi="Times New Roman"/>
          <w:sz w:val="24"/>
          <w:lang w:eastAsia="ru-RU"/>
        </w:rPr>
      </w:pPr>
    </w:p>
    <w:p w:rsidR="00312264" w:rsidRPr="00DB597C" w:rsidRDefault="00312264" w:rsidP="00312264">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Изучению модуля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предшествует усп</w:t>
      </w:r>
      <w:r w:rsidR="0062187D">
        <w:rPr>
          <w:rFonts w:ascii="Times New Roman" w:eastAsia="Times New Roman" w:hAnsi="Times New Roman"/>
          <w:sz w:val="24"/>
          <w:szCs w:val="24"/>
          <w:lang w:eastAsia="ru-RU"/>
        </w:rPr>
        <w:t xml:space="preserve">ешное освоение модуля «Основы </w:t>
      </w:r>
      <w:r>
        <w:rPr>
          <w:rFonts w:ascii="Times New Roman" w:eastAsia="Times New Roman" w:hAnsi="Times New Roman"/>
          <w:sz w:val="24"/>
          <w:szCs w:val="24"/>
          <w:lang w:eastAsia="ru-RU"/>
        </w:rPr>
        <w:t>биологи и химии», а именно дисциплин:</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 xml:space="preserve">К.М.07.01 </w:t>
      </w:r>
      <w:r>
        <w:rPr>
          <w:rFonts w:ascii="Times New Roman" w:eastAsia="Times New Roman" w:hAnsi="Times New Roman"/>
          <w:sz w:val="24"/>
          <w:szCs w:val="24"/>
          <w:lang w:eastAsia="ru-RU"/>
        </w:rPr>
        <w:t xml:space="preserve"> </w:t>
      </w:r>
      <w:r w:rsidR="0062187D">
        <w:rPr>
          <w:rFonts w:ascii="Times New Roman" w:eastAsia="Times New Roman" w:hAnsi="Times New Roman"/>
          <w:sz w:val="24"/>
          <w:szCs w:val="24"/>
          <w:lang w:eastAsia="ru-RU"/>
        </w:rPr>
        <w:t>Введение в биологию</w:t>
      </w:r>
      <w:r>
        <w:rPr>
          <w:rFonts w:ascii="Times New Roman" w:eastAsia="Times New Roman" w:hAnsi="Times New Roman"/>
          <w:sz w:val="24"/>
          <w:szCs w:val="24"/>
          <w:lang w:eastAsia="ru-RU"/>
        </w:rPr>
        <w:t>;</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62187D" w:rsidRPr="0062187D">
        <w:rPr>
          <w:rFonts w:ascii="Times New Roman" w:eastAsia="Times New Roman" w:hAnsi="Times New Roman"/>
          <w:sz w:val="24"/>
          <w:szCs w:val="24"/>
          <w:lang w:eastAsia="ru-RU"/>
        </w:rPr>
        <w:t xml:space="preserve">К.М.07.ДВ.01.01 </w:t>
      </w:r>
      <w:r w:rsidRPr="001F7BCD">
        <w:rPr>
          <w:rFonts w:ascii="Times New Roman" w:eastAsia="Times New Roman" w:hAnsi="Times New Roman"/>
          <w:sz w:val="24"/>
          <w:szCs w:val="24"/>
          <w:lang w:eastAsia="ru-RU"/>
        </w:rPr>
        <w:t>Вве</w:t>
      </w:r>
      <w:r>
        <w:rPr>
          <w:rFonts w:ascii="Times New Roman" w:eastAsia="Times New Roman" w:hAnsi="Times New Roman"/>
          <w:sz w:val="24"/>
          <w:szCs w:val="24"/>
          <w:lang w:eastAsia="ru-RU"/>
        </w:rPr>
        <w:t>дение в цитологию</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К.М.07.ДВ.01.0</w:t>
      </w:r>
      <w:r w:rsidR="0062187D">
        <w:rPr>
          <w:rFonts w:ascii="Times New Roman" w:eastAsia="Times New Roman" w:hAnsi="Times New Roman"/>
          <w:sz w:val="24"/>
          <w:szCs w:val="24"/>
          <w:lang w:eastAsia="ru-RU"/>
        </w:rPr>
        <w:t>2</w:t>
      </w:r>
      <w:r w:rsidRPr="009D66C5">
        <w:rPr>
          <w:rFonts w:ascii="Times New Roman" w:eastAsia="Times New Roman" w:hAnsi="Times New Roman"/>
          <w:sz w:val="24"/>
          <w:szCs w:val="24"/>
          <w:lang w:eastAsia="ru-RU"/>
        </w:rPr>
        <w:t xml:space="preserve"> </w:t>
      </w:r>
      <w:r w:rsidRPr="001F7BCD">
        <w:rPr>
          <w:rFonts w:ascii="Times New Roman" w:eastAsia="Times New Roman" w:hAnsi="Times New Roman"/>
          <w:sz w:val="24"/>
          <w:szCs w:val="24"/>
          <w:lang w:eastAsia="ru-RU"/>
        </w:rPr>
        <w:t>Строение и функционирование эукариотической клетки</w:t>
      </w:r>
    </w:p>
    <w:p w:rsidR="00DF1273" w:rsidRDefault="00DF1273"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Модуль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является предшествующим для изучения таких модулей, как:</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К.М.10</w:t>
      </w:r>
      <w:r>
        <w:rPr>
          <w:rFonts w:ascii="Times New Roman" w:eastAsia="Times New Roman" w:hAnsi="Times New Roman" w:cs="Times New Roman"/>
          <w:sz w:val="24"/>
          <w:szCs w:val="24"/>
          <w:lang w:eastAsia="ru-RU"/>
        </w:rPr>
        <w:t xml:space="preserve"> Организм человека</w:t>
      </w:r>
      <w:r w:rsidRPr="001F7BCD">
        <w:rPr>
          <w:rFonts w:ascii="Times New Roman" w:eastAsia="Times New Roman" w:hAnsi="Times New Roman" w:cs="Times New Roman"/>
          <w:sz w:val="24"/>
          <w:szCs w:val="24"/>
          <w:lang w:eastAsia="ru-RU"/>
        </w:rPr>
        <w:t>;</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К.М.11</w:t>
      </w:r>
      <w:r>
        <w:rPr>
          <w:rFonts w:ascii="Times New Roman" w:eastAsia="Times New Roman" w:hAnsi="Times New Roman" w:cs="Times New Roman"/>
          <w:sz w:val="24"/>
          <w:szCs w:val="24"/>
          <w:lang w:eastAsia="ru-RU"/>
        </w:rPr>
        <w:t xml:space="preserve"> </w:t>
      </w:r>
      <w:r w:rsidR="0062187D">
        <w:rPr>
          <w:rFonts w:ascii="Times New Roman" w:eastAsia="Times New Roman" w:hAnsi="Times New Roman" w:cs="Times New Roman"/>
          <w:sz w:val="24"/>
          <w:szCs w:val="24"/>
          <w:lang w:eastAsia="ru-RU"/>
        </w:rPr>
        <w:t>Г</w:t>
      </w:r>
      <w:r w:rsidRPr="001F7BCD">
        <w:rPr>
          <w:rFonts w:ascii="Times New Roman" w:eastAsia="Times New Roman" w:hAnsi="Times New Roman" w:cs="Times New Roman"/>
          <w:sz w:val="24"/>
          <w:szCs w:val="24"/>
          <w:lang w:eastAsia="ru-RU"/>
        </w:rPr>
        <w:t>енетика и биотехнология;</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К.М.12</w:t>
      </w:r>
      <w:r>
        <w:rPr>
          <w:rFonts w:ascii="Times New Roman" w:eastAsia="Times New Roman" w:hAnsi="Times New Roman" w:cs="Times New Roman"/>
          <w:sz w:val="24"/>
          <w:szCs w:val="24"/>
          <w:lang w:eastAsia="ru-RU"/>
        </w:rPr>
        <w:t xml:space="preserve"> </w:t>
      </w:r>
      <w:r w:rsidRPr="001F7BCD">
        <w:rPr>
          <w:rFonts w:ascii="Times New Roman" w:eastAsia="Times New Roman" w:hAnsi="Times New Roman" w:cs="Times New Roman"/>
          <w:sz w:val="24"/>
          <w:szCs w:val="24"/>
          <w:lang w:eastAsia="ru-RU"/>
        </w:rPr>
        <w:t xml:space="preserve">Эволюция </w:t>
      </w:r>
      <w:r w:rsidR="0062187D">
        <w:rPr>
          <w:rFonts w:ascii="Times New Roman" w:eastAsia="Times New Roman" w:hAnsi="Times New Roman" w:cs="Times New Roman"/>
          <w:sz w:val="24"/>
          <w:szCs w:val="24"/>
          <w:lang w:eastAsia="ru-RU"/>
        </w:rPr>
        <w:t>и биогеография</w:t>
      </w:r>
      <w:r w:rsidRPr="001F7BCD">
        <w:rPr>
          <w:rFonts w:ascii="Times New Roman" w:eastAsia="Times New Roman" w:hAnsi="Times New Roman" w:cs="Times New Roman"/>
          <w:sz w:val="24"/>
          <w:szCs w:val="24"/>
          <w:lang w:eastAsia="ru-RU"/>
        </w:rPr>
        <w:t>;</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К.М.13</w:t>
      </w:r>
      <w:r>
        <w:rPr>
          <w:rFonts w:ascii="Times New Roman" w:eastAsia="Times New Roman" w:hAnsi="Times New Roman" w:cs="Times New Roman"/>
          <w:sz w:val="24"/>
          <w:szCs w:val="24"/>
          <w:lang w:eastAsia="ru-RU"/>
        </w:rPr>
        <w:t xml:space="preserve"> </w:t>
      </w:r>
      <w:r w:rsidRPr="001F7BCD">
        <w:rPr>
          <w:rFonts w:ascii="Times New Roman" w:eastAsia="Times New Roman" w:hAnsi="Times New Roman" w:cs="Times New Roman"/>
          <w:sz w:val="24"/>
          <w:szCs w:val="24"/>
          <w:lang w:eastAsia="ru-RU"/>
        </w:rPr>
        <w:t>Общая и прикладная экология;</w:t>
      </w:r>
    </w:p>
    <w:p w:rsidR="00312264" w:rsidRPr="0062187D" w:rsidRDefault="001214D9" w:rsidP="0062187D">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К.М.14</w:t>
      </w:r>
      <w:r w:rsidR="00312264" w:rsidRPr="001F7BCD">
        <w:rPr>
          <w:rFonts w:ascii="Times New Roman" w:eastAsia="Times New Roman" w:hAnsi="Times New Roman" w:cs="Times New Roman"/>
          <w:sz w:val="24"/>
          <w:szCs w:val="24"/>
          <w:lang w:eastAsia="ru-RU"/>
        </w:rPr>
        <w:t xml:space="preserve"> Деятельность учителя биологии в школе</w:t>
      </w:r>
      <w:r w:rsidR="0062187D">
        <w:rPr>
          <w:rFonts w:ascii="Times New Roman" w:eastAsia="Times New Roman" w:hAnsi="Times New Roman" w:cs="Times New Roman"/>
          <w:sz w:val="24"/>
          <w:szCs w:val="24"/>
          <w:lang w:eastAsia="ru-RU"/>
        </w:rPr>
        <w:t>.</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p>
    <w:p w:rsidR="00312264" w:rsidRPr="0029272F"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b/>
          <w:sz w:val="24"/>
          <w:szCs w:val="24"/>
          <w:lang w:eastAsia="ru-RU"/>
        </w:rPr>
      </w:pPr>
      <w:r w:rsidRPr="0029272F">
        <w:rPr>
          <w:rFonts w:ascii="Times New Roman" w:eastAsia="Times New Roman" w:hAnsi="Times New Roman"/>
          <w:b/>
          <w:sz w:val="24"/>
          <w:szCs w:val="24"/>
          <w:lang w:eastAsia="ru-RU"/>
        </w:rPr>
        <w:t>Компетенции, необходимые для изучения данного модуля:</w:t>
      </w:r>
    </w:p>
    <w:p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УК-1</w:t>
      </w:r>
      <w:r>
        <w:rPr>
          <w:rFonts w:ascii="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ОПК-8</w:t>
      </w:r>
      <w:r>
        <w:rPr>
          <w:rFonts w:ascii="Times New Roman" w:hAnsi="Times New Roman"/>
          <w:sz w:val="24"/>
          <w:szCs w:val="24"/>
          <w:lang w:eastAsia="ru-RU"/>
        </w:rPr>
        <w:t xml:space="preserve"> – способен осуществлять педагогическую деятельность на основе специальных научных знаний.</w:t>
      </w:r>
    </w:p>
    <w:p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ПК-</w:t>
      </w:r>
      <w:r w:rsidR="001214D9">
        <w:rPr>
          <w:rFonts w:ascii="Times New Roman" w:hAnsi="Times New Roman"/>
          <w:b/>
          <w:bCs/>
          <w:sz w:val="24"/>
          <w:szCs w:val="24"/>
          <w:lang w:eastAsia="ru-RU"/>
        </w:rPr>
        <w:t>1</w:t>
      </w:r>
      <w:r>
        <w:rPr>
          <w:rFonts w:ascii="Times New Roman" w:hAnsi="Times New Roman"/>
          <w:sz w:val="24"/>
          <w:szCs w:val="24"/>
          <w:lang w:eastAsia="ru-RU"/>
        </w:rPr>
        <w:t xml:space="preserve"> – </w:t>
      </w:r>
      <w:r w:rsidR="001214D9" w:rsidRPr="001214D9">
        <w:rPr>
          <w:rFonts w:ascii="Times New Roman" w:hAnsi="Times New Roman"/>
          <w:sz w:val="24"/>
          <w:szCs w:val="24"/>
          <w:lang w:eastAsia="ru-RU"/>
        </w:rPr>
        <w:t>способен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hAnsi="Times New Roman"/>
          <w:sz w:val="24"/>
          <w:szCs w:val="24"/>
          <w:lang w:eastAsia="ru-RU"/>
        </w:rPr>
        <w:t>.</w:t>
      </w:r>
    </w:p>
    <w:p w:rsidR="00312264" w:rsidRPr="00DB597C" w:rsidRDefault="00312264" w:rsidP="00312264">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312264" w:rsidRPr="00DB597C"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312264" w:rsidRPr="00DB597C"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312264" w:rsidRPr="00DB597C" w:rsidTr="00AB5F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312264" w:rsidRPr="00DB597C" w:rsidTr="00AB5F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742980" w:rsidP="007429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1E2098">
              <w:rPr>
                <w:rFonts w:ascii="Times New Roman" w:eastAsia="Times New Roman" w:hAnsi="Times New Roman"/>
                <w:sz w:val="24"/>
                <w:szCs w:val="24"/>
                <w:lang w:eastAsia="ru-RU"/>
              </w:rPr>
              <w:t xml:space="preserve"> </w:t>
            </w:r>
            <w:r w:rsidR="00312264">
              <w:rPr>
                <w:rFonts w:ascii="Times New Roman" w:eastAsia="Times New Roman" w:hAnsi="Times New Roman"/>
                <w:sz w:val="24"/>
                <w:szCs w:val="24"/>
                <w:lang w:eastAsia="ru-RU"/>
              </w:rPr>
              <w:t>/</w:t>
            </w:r>
            <w:r w:rsidR="001E2098">
              <w:rPr>
                <w:rFonts w:ascii="Times New Roman" w:eastAsia="Times New Roman" w:hAnsi="Times New Roman"/>
                <w:sz w:val="24"/>
                <w:szCs w:val="24"/>
                <w:lang w:eastAsia="ru-RU"/>
              </w:rPr>
              <w:t xml:space="preserve"> </w:t>
            </w:r>
            <w:r w:rsidR="001214D9">
              <w:rPr>
                <w:rFonts w:ascii="Times New Roman" w:eastAsia="Times New Roman" w:hAnsi="Times New Roman"/>
                <w:sz w:val="24"/>
                <w:szCs w:val="24"/>
                <w:lang w:eastAsia="ru-RU"/>
              </w:rPr>
              <w:t>9</w:t>
            </w:r>
          </w:p>
        </w:tc>
      </w:tr>
      <w:tr w:rsidR="00312264" w:rsidRPr="00DB597C" w:rsidTr="00AB5F73">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657819" w:rsidP="007429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42980">
              <w:rPr>
                <w:rFonts w:ascii="Times New Roman" w:eastAsia="Times New Roman" w:hAnsi="Times New Roman"/>
                <w:sz w:val="24"/>
                <w:szCs w:val="24"/>
                <w:lang w:eastAsia="ru-RU"/>
              </w:rPr>
              <w:t>14</w:t>
            </w:r>
            <w:r w:rsidR="001E2098">
              <w:rPr>
                <w:rFonts w:ascii="Times New Roman" w:eastAsia="Times New Roman" w:hAnsi="Times New Roman"/>
                <w:sz w:val="24"/>
                <w:szCs w:val="24"/>
                <w:lang w:eastAsia="ru-RU"/>
              </w:rPr>
              <w:t xml:space="preserve"> </w:t>
            </w:r>
            <w:r w:rsidR="0031226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80049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4,05</w:t>
            </w:r>
          </w:p>
        </w:tc>
      </w:tr>
      <w:tr w:rsidR="00312264" w:rsidRPr="00DB597C" w:rsidTr="00AB5F73">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742980" w:rsidP="0065781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210 </w:t>
            </w:r>
            <w:r w:rsidR="00312264">
              <w:rPr>
                <w:rFonts w:ascii="Times New Roman" w:eastAsia="Times New Roman" w:hAnsi="Times New Roman"/>
                <w:sz w:val="24"/>
                <w:szCs w:val="24"/>
                <w:lang w:eastAsia="ru-RU"/>
              </w:rPr>
              <w:t>/</w:t>
            </w:r>
            <w:r w:rsidR="00800492">
              <w:rPr>
                <w:rFonts w:ascii="Times New Roman" w:eastAsia="Times New Roman" w:hAnsi="Times New Roman"/>
                <w:sz w:val="24"/>
                <w:szCs w:val="24"/>
                <w:lang w:eastAsia="ru-RU"/>
              </w:rPr>
              <w:t xml:space="preserve"> </w:t>
            </w:r>
            <w:r w:rsidR="00657819">
              <w:rPr>
                <w:rFonts w:ascii="Times New Roman" w:eastAsia="Times New Roman" w:hAnsi="Times New Roman"/>
                <w:sz w:val="24"/>
                <w:szCs w:val="24"/>
                <w:lang w:eastAsia="ru-RU"/>
              </w:rPr>
              <w:t>10,9</w:t>
            </w:r>
            <w:r w:rsidR="00800492">
              <w:rPr>
                <w:rFonts w:ascii="Times New Roman" w:eastAsia="Times New Roman" w:hAnsi="Times New Roman"/>
                <w:sz w:val="24"/>
                <w:szCs w:val="24"/>
                <w:lang w:eastAsia="ru-RU"/>
              </w:rPr>
              <w:t>5</w:t>
            </w:r>
          </w:p>
        </w:tc>
      </w:tr>
      <w:tr w:rsidR="00312264" w:rsidRPr="00DB597C" w:rsidTr="00AB5F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742980" w:rsidP="007429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r w:rsidR="001E2098">
              <w:rPr>
                <w:rFonts w:ascii="Times New Roman" w:eastAsia="Times New Roman" w:hAnsi="Times New Roman"/>
                <w:sz w:val="24"/>
                <w:szCs w:val="24"/>
                <w:lang w:eastAsia="ru-RU"/>
              </w:rPr>
              <w:t xml:space="preserve"> </w:t>
            </w:r>
            <w:r w:rsidR="00312264">
              <w:rPr>
                <w:rFonts w:ascii="Times New Roman" w:eastAsia="Times New Roman" w:hAnsi="Times New Roman"/>
                <w:sz w:val="24"/>
                <w:szCs w:val="24"/>
                <w:lang w:eastAsia="ru-RU"/>
              </w:rPr>
              <w:t>/</w:t>
            </w:r>
            <w:r w:rsidR="001E209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w:t>
            </w:r>
          </w:p>
        </w:tc>
      </w:tr>
      <w:tr w:rsidR="00312264" w:rsidRPr="00DB597C" w:rsidTr="00AB5F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312264" w:rsidRPr="00DB597C" w:rsidRDefault="00312264" w:rsidP="00312264">
      <w:pPr>
        <w:shd w:val="clear" w:color="auto" w:fill="FFFFFF"/>
        <w:tabs>
          <w:tab w:val="left" w:pos="814"/>
        </w:tabs>
        <w:spacing w:after="0" w:line="240" w:lineRule="auto"/>
        <w:jc w:val="both"/>
        <w:rPr>
          <w:rFonts w:ascii="Times New Roman" w:eastAsia="Times New Roman" w:hAnsi="Times New Roman"/>
          <w:sz w:val="28"/>
          <w:szCs w:val="28"/>
          <w:lang w:eastAsia="ru-RU"/>
        </w:rPr>
        <w:sectPr w:rsidR="00312264" w:rsidRPr="00DB597C" w:rsidSect="0007146B">
          <w:footerReference w:type="default" r:id="rId9"/>
          <w:footerReference w:type="first" r:id="rId10"/>
          <w:pgSz w:w="11906" w:h="16838"/>
          <w:pgMar w:top="1134" w:right="851" w:bottom="1134" w:left="1418" w:header="709" w:footer="709" w:gutter="0"/>
          <w:cols w:space="708"/>
          <w:titlePg/>
          <w:docGrid w:linePitch="360"/>
        </w:sectPr>
      </w:pPr>
    </w:p>
    <w:p w:rsidR="00312264" w:rsidRPr="00DB597C" w:rsidRDefault="00312264" w:rsidP="00312264">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312264" w:rsidRPr="00701307" w:rsidRDefault="00312264" w:rsidP="00312264">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701307">
        <w:rPr>
          <w:rFonts w:ascii="Times New Roman" w:eastAsia="Times New Roman" w:hAnsi="Times New Roman"/>
          <w:b/>
          <w:caps/>
          <w:sz w:val="24"/>
          <w:szCs w:val="24"/>
          <w:lang w:eastAsia="ru-RU"/>
        </w:rPr>
        <w:t>«</w:t>
      </w:r>
      <w:r w:rsidR="0011159D">
        <w:rPr>
          <w:rFonts w:ascii="Times New Roman" w:eastAsia="Times New Roman" w:hAnsi="Times New Roman"/>
          <w:b/>
          <w:bCs/>
          <w:caps/>
          <w:sz w:val="24"/>
          <w:szCs w:val="24"/>
          <w:lang w:eastAsia="ru-RU"/>
        </w:rPr>
        <w:t>Зоология</w:t>
      </w:r>
      <w:r w:rsidRPr="00701307">
        <w:rPr>
          <w:rFonts w:ascii="Times New Roman" w:eastAsia="Times New Roman" w:hAnsi="Times New Roman"/>
          <w:b/>
          <w:caps/>
          <w:sz w:val="24"/>
          <w:szCs w:val="24"/>
          <w:lang w:eastAsia="ru-RU"/>
        </w:rPr>
        <w:t>»</w:t>
      </w:r>
    </w:p>
    <w:tbl>
      <w:tblPr>
        <w:tblW w:w="51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3259"/>
        <w:gridCol w:w="814"/>
        <w:gridCol w:w="1455"/>
        <w:gridCol w:w="1418"/>
        <w:gridCol w:w="1276"/>
        <w:gridCol w:w="1275"/>
        <w:gridCol w:w="1134"/>
        <w:gridCol w:w="1275"/>
        <w:gridCol w:w="1636"/>
      </w:tblGrid>
      <w:tr w:rsidR="00312264" w:rsidRPr="00DB597C" w:rsidTr="00AB5F73">
        <w:trPr>
          <w:trHeight w:val="302"/>
        </w:trPr>
        <w:tc>
          <w:tcPr>
            <w:tcW w:w="1669"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259"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238" w:type="dxa"/>
            <w:gridSpan w:val="5"/>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312264" w:rsidRPr="00DB597C" w:rsidTr="00AB5F73">
        <w:tc>
          <w:tcPr>
            <w:tcW w:w="166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325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873" w:type="dxa"/>
            <w:gridSpan w:val="2"/>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275"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r>
      <w:tr w:rsidR="00312264" w:rsidRPr="00DB597C" w:rsidTr="00AB5F73">
        <w:tc>
          <w:tcPr>
            <w:tcW w:w="166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325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455" w:type="dxa"/>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275" w:type="dxa"/>
            <w:vMerge/>
            <w:shd w:val="clear" w:color="auto" w:fill="auto"/>
          </w:tcPr>
          <w:p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r>
      <w:tr w:rsidR="00312264" w:rsidRPr="00DB597C" w:rsidTr="00AB5F73">
        <w:tc>
          <w:tcPr>
            <w:tcW w:w="15211" w:type="dxa"/>
            <w:gridSpan w:val="10"/>
            <w:shd w:val="clear" w:color="auto" w:fill="auto"/>
            <w:vAlign w:val="center"/>
          </w:tcPr>
          <w:p w:rsidR="00312264" w:rsidRPr="00DB597C" w:rsidRDefault="00312264" w:rsidP="00972E82">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312264" w:rsidRPr="00DB597C" w:rsidTr="00AB5F73">
        <w:tc>
          <w:tcPr>
            <w:tcW w:w="1669" w:type="dxa"/>
            <w:shd w:val="clear" w:color="auto" w:fill="auto"/>
            <w:vAlign w:val="center"/>
          </w:tcPr>
          <w:p w:rsidR="00312264" w:rsidRPr="008503D1" w:rsidRDefault="00312264" w:rsidP="00AB5F73">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К.М.09.01</w:t>
            </w:r>
          </w:p>
        </w:tc>
        <w:tc>
          <w:tcPr>
            <w:tcW w:w="3259" w:type="dxa"/>
            <w:shd w:val="clear" w:color="auto" w:fill="auto"/>
            <w:vAlign w:val="center"/>
          </w:tcPr>
          <w:p w:rsidR="00312264" w:rsidRPr="00DB597C" w:rsidRDefault="00312264" w:rsidP="00AB5F73">
            <w:pPr>
              <w:spacing w:after="0" w:line="240" w:lineRule="auto"/>
              <w:textAlignment w:val="baseline"/>
              <w:rPr>
                <w:rFonts w:ascii="Times New Roman" w:eastAsia="Times New Roman" w:hAnsi="Times New Roman"/>
                <w:sz w:val="24"/>
                <w:szCs w:val="24"/>
                <w:lang w:eastAsia="ru-RU"/>
              </w:rPr>
            </w:pPr>
            <w:r w:rsidRPr="00621883">
              <w:rPr>
                <w:rFonts w:ascii="Times New Roman" w:eastAsia="Times New Roman" w:hAnsi="Times New Roman"/>
                <w:sz w:val="24"/>
                <w:szCs w:val="24"/>
                <w:lang w:eastAsia="ru-RU"/>
              </w:rPr>
              <w:t>Зоология беспозвоночных</w:t>
            </w:r>
          </w:p>
        </w:tc>
        <w:tc>
          <w:tcPr>
            <w:tcW w:w="814"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26694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p>
          <w:p w:rsidR="00312264" w:rsidRPr="00B936C7" w:rsidRDefault="00312264" w:rsidP="00266947">
            <w:pPr>
              <w:tabs>
                <w:tab w:val="left" w:pos="814"/>
              </w:tabs>
              <w:spacing w:after="0" w:line="240" w:lineRule="auto"/>
              <w:rPr>
                <w:rFonts w:ascii="Times New Roman" w:eastAsia="Times New Roman" w:hAnsi="Times New Roman"/>
                <w:caps/>
                <w:lang w:eastAsia="ru-RU"/>
              </w:rPr>
            </w:pPr>
            <w:r w:rsidRPr="00B936C7">
              <w:rPr>
                <w:rFonts w:ascii="Times New Roman" w:eastAsia="Times New Roman" w:hAnsi="Times New Roman"/>
                <w:lang w:eastAsia="ru-RU"/>
              </w:rPr>
              <w:t>ОР.2</w:t>
            </w:r>
          </w:p>
        </w:tc>
      </w:tr>
      <w:tr w:rsidR="00312264" w:rsidRPr="00DB597C" w:rsidTr="00AB5F73">
        <w:tc>
          <w:tcPr>
            <w:tcW w:w="1669" w:type="dxa"/>
            <w:shd w:val="clear" w:color="auto" w:fill="auto"/>
            <w:vAlign w:val="center"/>
          </w:tcPr>
          <w:p w:rsidR="00312264" w:rsidRPr="008503D1" w:rsidRDefault="00312264" w:rsidP="00AB5F73">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w:t>
            </w:r>
            <w:r w:rsidR="008503D1" w:rsidRPr="008503D1">
              <w:rPr>
                <w:rFonts w:ascii="Times New Roman" w:eastAsia="Times New Roman" w:hAnsi="Times New Roman"/>
                <w:caps/>
                <w:sz w:val="20"/>
                <w:szCs w:val="20"/>
                <w:lang w:eastAsia="ru-RU"/>
              </w:rPr>
              <w:t>2</w:t>
            </w:r>
          </w:p>
        </w:tc>
        <w:tc>
          <w:tcPr>
            <w:tcW w:w="3259" w:type="dxa"/>
            <w:shd w:val="clear" w:color="auto" w:fill="auto"/>
            <w:vAlign w:val="center"/>
          </w:tcPr>
          <w:p w:rsidR="00312264" w:rsidRPr="00DB597C" w:rsidRDefault="00312264" w:rsidP="00AB5F73">
            <w:pPr>
              <w:spacing w:after="0" w:line="240" w:lineRule="auto"/>
              <w:textAlignment w:val="baseline"/>
              <w:rPr>
                <w:rFonts w:ascii="Times New Roman" w:eastAsia="Times New Roman" w:hAnsi="Times New Roman"/>
                <w:sz w:val="24"/>
                <w:szCs w:val="24"/>
                <w:lang w:eastAsia="ru-RU"/>
              </w:rPr>
            </w:pPr>
            <w:r w:rsidRPr="00621883">
              <w:rPr>
                <w:rFonts w:ascii="Times New Roman" w:eastAsia="Times New Roman" w:hAnsi="Times New Roman"/>
                <w:sz w:val="24"/>
                <w:szCs w:val="24"/>
                <w:lang w:eastAsia="ru-RU"/>
              </w:rPr>
              <w:t>Зоология позвоночных</w:t>
            </w:r>
          </w:p>
        </w:tc>
        <w:tc>
          <w:tcPr>
            <w:tcW w:w="814"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1A6CF5"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p>
          <w:p w:rsidR="00312264" w:rsidRPr="0026694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ОР.2</w:t>
            </w:r>
          </w:p>
        </w:tc>
      </w:tr>
      <w:tr w:rsidR="00312264" w:rsidRPr="00DB597C" w:rsidTr="00AB5F73">
        <w:tc>
          <w:tcPr>
            <w:tcW w:w="15211" w:type="dxa"/>
            <w:gridSpan w:val="10"/>
            <w:shd w:val="clear" w:color="auto" w:fill="auto"/>
            <w:vAlign w:val="center"/>
          </w:tcPr>
          <w:p w:rsidR="00312264" w:rsidRPr="00DB597C" w:rsidRDefault="00312264" w:rsidP="00AB5F73">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Pr>
                <w:rFonts w:ascii="Times New Roman" w:eastAsia="Times New Roman" w:hAnsi="Times New Roman"/>
                <w:caps/>
                <w:sz w:val="24"/>
                <w:szCs w:val="24"/>
                <w:lang w:eastAsia="ru-RU"/>
              </w:rPr>
              <w:t>1</w:t>
            </w:r>
            <w:r w:rsidRPr="00DB597C">
              <w:rPr>
                <w:rFonts w:ascii="Times New Roman" w:eastAsia="Times New Roman" w:hAnsi="Times New Roman"/>
                <w:caps/>
                <w:sz w:val="24"/>
                <w:szCs w:val="24"/>
                <w:lang w:eastAsia="ru-RU"/>
              </w:rPr>
              <w:t xml:space="preserve"> из </w:t>
            </w:r>
            <w:r w:rsidR="00E51F60">
              <w:rPr>
                <w:rFonts w:ascii="Times New Roman" w:eastAsia="Times New Roman" w:hAnsi="Times New Roman"/>
                <w:caps/>
                <w:sz w:val="24"/>
                <w:szCs w:val="24"/>
                <w:lang w:eastAsia="ru-RU"/>
              </w:rPr>
              <w:t>2</w:t>
            </w:r>
            <w:r w:rsidRPr="00DB597C">
              <w:rPr>
                <w:rFonts w:ascii="Times New Roman" w:eastAsia="Times New Roman" w:hAnsi="Times New Roman"/>
                <w:caps/>
                <w:sz w:val="24"/>
                <w:szCs w:val="24"/>
                <w:lang w:eastAsia="ru-RU"/>
              </w:rPr>
              <w:t>)</w:t>
            </w:r>
          </w:p>
        </w:tc>
      </w:tr>
      <w:tr w:rsidR="00312264" w:rsidRPr="00DB597C" w:rsidTr="00AB5F73">
        <w:tc>
          <w:tcPr>
            <w:tcW w:w="1669" w:type="dxa"/>
            <w:shd w:val="clear" w:color="auto" w:fill="auto"/>
            <w:vAlign w:val="center"/>
          </w:tcPr>
          <w:p w:rsidR="00312264" w:rsidRPr="00621883" w:rsidRDefault="008503D1" w:rsidP="00AB5F73">
            <w:pPr>
              <w:spacing w:after="0" w:line="240" w:lineRule="auto"/>
              <w:rPr>
                <w:rFonts w:ascii="Times New Roman" w:hAnsi="Times New Roman"/>
                <w:sz w:val="20"/>
                <w:szCs w:val="20"/>
              </w:rPr>
            </w:pPr>
            <w:r w:rsidRPr="008503D1">
              <w:rPr>
                <w:rFonts w:ascii="Times New Roman" w:hAnsi="Times New Roman"/>
                <w:sz w:val="20"/>
                <w:szCs w:val="20"/>
              </w:rPr>
              <w:t>К.М.09.ДВ.01.01</w:t>
            </w:r>
          </w:p>
        </w:tc>
        <w:tc>
          <w:tcPr>
            <w:tcW w:w="3259" w:type="dxa"/>
            <w:shd w:val="clear" w:color="auto" w:fill="auto"/>
            <w:vAlign w:val="center"/>
          </w:tcPr>
          <w:p w:rsidR="00312264" w:rsidRPr="00621883" w:rsidRDefault="00312264" w:rsidP="00AB5F73">
            <w:pPr>
              <w:spacing w:after="0" w:line="240" w:lineRule="auto"/>
              <w:rPr>
                <w:rFonts w:ascii="Times New Roman" w:hAnsi="Times New Roman"/>
                <w:sz w:val="24"/>
                <w:szCs w:val="24"/>
              </w:rPr>
            </w:pPr>
            <w:r w:rsidRPr="00621883">
              <w:rPr>
                <w:rFonts w:ascii="Times New Roman" w:hAnsi="Times New Roman"/>
                <w:sz w:val="24"/>
                <w:szCs w:val="24"/>
              </w:rPr>
              <w:t>Животный мир Нижегородской области</w:t>
            </w:r>
          </w:p>
        </w:tc>
        <w:tc>
          <w:tcPr>
            <w:tcW w:w="814"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rsidR="00312264" w:rsidRPr="00B936C7" w:rsidRDefault="00312264" w:rsidP="00AB5F73">
            <w:pPr>
              <w:spacing w:after="0" w:line="240" w:lineRule="auto"/>
              <w:jc w:val="both"/>
              <w:rPr>
                <w:rFonts w:ascii="Times New Roman" w:eastAsia="Times New Roman" w:hAnsi="Times New Roman"/>
                <w:bCs/>
                <w:lang w:eastAsia="ru-RU"/>
              </w:rPr>
            </w:pPr>
            <w:r w:rsidRPr="00B936C7">
              <w:rPr>
                <w:rFonts w:ascii="Times New Roman" w:eastAsia="Times New Roman" w:hAnsi="Times New Roman"/>
                <w:lang w:eastAsia="ru-RU"/>
              </w:rPr>
              <w:t>ОР.3</w:t>
            </w:r>
          </w:p>
        </w:tc>
      </w:tr>
      <w:tr w:rsidR="00312264" w:rsidRPr="00DB597C" w:rsidTr="00AB5F73">
        <w:tc>
          <w:tcPr>
            <w:tcW w:w="1669" w:type="dxa"/>
            <w:shd w:val="clear" w:color="auto" w:fill="auto"/>
            <w:vAlign w:val="center"/>
          </w:tcPr>
          <w:p w:rsidR="00312264" w:rsidRPr="00621883" w:rsidRDefault="008503D1" w:rsidP="00AB5F73">
            <w:pPr>
              <w:spacing w:after="0" w:line="240" w:lineRule="auto"/>
              <w:rPr>
                <w:rFonts w:ascii="Times New Roman" w:hAnsi="Times New Roman"/>
                <w:sz w:val="20"/>
                <w:szCs w:val="20"/>
              </w:rPr>
            </w:pPr>
            <w:r>
              <w:rPr>
                <w:rFonts w:ascii="Times New Roman" w:hAnsi="Times New Roman"/>
                <w:sz w:val="20"/>
                <w:szCs w:val="20"/>
              </w:rPr>
              <w:t>К.М.09.ДВ.01.02</w:t>
            </w:r>
          </w:p>
        </w:tc>
        <w:tc>
          <w:tcPr>
            <w:tcW w:w="3259" w:type="dxa"/>
            <w:shd w:val="clear" w:color="auto" w:fill="auto"/>
            <w:vAlign w:val="center"/>
          </w:tcPr>
          <w:p w:rsidR="00312264" w:rsidRPr="00621883" w:rsidRDefault="00136355" w:rsidP="00AB5F73">
            <w:pPr>
              <w:spacing w:after="0" w:line="240" w:lineRule="auto"/>
              <w:rPr>
                <w:rFonts w:ascii="Times New Roman" w:hAnsi="Times New Roman"/>
                <w:sz w:val="24"/>
                <w:szCs w:val="24"/>
              </w:rPr>
            </w:pPr>
            <w:r>
              <w:rPr>
                <w:rFonts w:ascii="Times New Roman" w:hAnsi="Times New Roman"/>
                <w:sz w:val="24"/>
                <w:szCs w:val="24"/>
              </w:rPr>
              <w:t>Основы этологии</w:t>
            </w:r>
          </w:p>
        </w:tc>
        <w:tc>
          <w:tcPr>
            <w:tcW w:w="814"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p>
          <w:p w:rsidR="00312264" w:rsidRPr="00B936C7" w:rsidRDefault="00312264" w:rsidP="00AB5F73">
            <w:pPr>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ОР.3</w:t>
            </w:r>
          </w:p>
        </w:tc>
      </w:tr>
      <w:tr w:rsidR="00312264" w:rsidRPr="00DB597C" w:rsidTr="00AB5F73">
        <w:tc>
          <w:tcPr>
            <w:tcW w:w="15211" w:type="dxa"/>
            <w:gridSpan w:val="10"/>
            <w:shd w:val="clear" w:color="auto" w:fill="auto"/>
            <w:vAlign w:val="center"/>
          </w:tcPr>
          <w:p w:rsidR="00312264" w:rsidRPr="00DB597C" w:rsidRDefault="00312264" w:rsidP="00AB5F73">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312264" w:rsidRPr="00DB597C" w:rsidTr="00AB5F73">
        <w:tc>
          <w:tcPr>
            <w:tcW w:w="1669" w:type="dxa"/>
            <w:shd w:val="clear" w:color="auto" w:fill="auto"/>
            <w:vAlign w:val="center"/>
          </w:tcPr>
          <w:p w:rsidR="00312264" w:rsidRPr="008503D1" w:rsidRDefault="00312264" w:rsidP="00AB5F73">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К.М.09.03(У)</w:t>
            </w:r>
          </w:p>
        </w:tc>
        <w:tc>
          <w:tcPr>
            <w:tcW w:w="3259" w:type="dxa"/>
            <w:shd w:val="clear" w:color="auto" w:fill="auto"/>
            <w:vAlign w:val="center"/>
          </w:tcPr>
          <w:p w:rsidR="00312264" w:rsidRPr="00DB597C" w:rsidRDefault="00AB6BD3" w:rsidP="00AB6BD3">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Учебная (ознакомительная) </w:t>
            </w:r>
            <w:r w:rsidR="00136355" w:rsidRPr="00136355">
              <w:rPr>
                <w:rFonts w:ascii="Times New Roman" w:eastAsia="Times New Roman" w:hAnsi="Times New Roman"/>
                <w:sz w:val="24"/>
                <w:szCs w:val="24"/>
                <w:lang w:eastAsia="ru-RU"/>
              </w:rPr>
              <w:t>практика</w:t>
            </w:r>
            <w:r>
              <w:rPr>
                <w:rFonts w:ascii="Times New Roman" w:eastAsia="Times New Roman" w:hAnsi="Times New Roman"/>
                <w:sz w:val="24"/>
                <w:szCs w:val="24"/>
                <w:lang w:eastAsia="ru-RU"/>
              </w:rPr>
              <w:t xml:space="preserve"> по зоологии</w:t>
            </w:r>
          </w:p>
        </w:tc>
        <w:tc>
          <w:tcPr>
            <w:tcW w:w="814"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455"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8"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1275" w:type="dxa"/>
            <w:shd w:val="clear" w:color="auto" w:fill="auto"/>
            <w:vAlign w:val="center"/>
          </w:tcPr>
          <w:p w:rsidR="00312264" w:rsidRPr="00C74DCB"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64513F"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ОР.1</w:t>
            </w:r>
          </w:p>
          <w:p w:rsidR="00312264" w:rsidRPr="00266947" w:rsidRDefault="008503D1" w:rsidP="00266947">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ОР.3</w:t>
            </w:r>
          </w:p>
        </w:tc>
      </w:tr>
      <w:tr w:rsidR="00312264" w:rsidRPr="00DB597C" w:rsidTr="00AB5F73">
        <w:tc>
          <w:tcPr>
            <w:tcW w:w="15211" w:type="dxa"/>
            <w:gridSpan w:val="10"/>
            <w:shd w:val="clear" w:color="auto" w:fill="auto"/>
            <w:vAlign w:val="center"/>
          </w:tcPr>
          <w:p w:rsidR="00312264" w:rsidRPr="00DB597C" w:rsidRDefault="00312264" w:rsidP="00AB5F73">
            <w:pPr>
              <w:tabs>
                <w:tab w:val="left" w:pos="814"/>
              </w:tabs>
              <w:spacing w:after="0" w:line="240" w:lineRule="auto"/>
              <w:ind w:firstLine="284"/>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xml:space="preserve">. </w:t>
            </w:r>
            <w:r>
              <w:rPr>
                <w:rFonts w:ascii="Times New Roman" w:eastAsia="Times New Roman" w:hAnsi="Times New Roman"/>
                <w:caps/>
                <w:sz w:val="24"/>
                <w:szCs w:val="24"/>
                <w:lang w:eastAsia="ru-RU"/>
              </w:rPr>
              <w:t>АТТЕСТАЦИЯ ПО МОДУЛЮ</w:t>
            </w:r>
          </w:p>
        </w:tc>
      </w:tr>
      <w:tr w:rsidR="00312264" w:rsidTr="00AB5F73">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Pr="008503D1" w:rsidRDefault="00136355" w:rsidP="008503D1">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w:t>
            </w:r>
            <w:r w:rsidR="008503D1">
              <w:rPr>
                <w:rFonts w:ascii="Times New Roman" w:eastAsia="Times New Roman" w:hAnsi="Times New Roman"/>
                <w:caps/>
                <w:sz w:val="20"/>
                <w:szCs w:val="20"/>
                <w:lang w:eastAsia="ru-RU"/>
              </w:rPr>
              <w:t>4</w:t>
            </w:r>
            <w:r w:rsidR="00312264" w:rsidRPr="008503D1">
              <w:rPr>
                <w:rFonts w:ascii="Times New Roman" w:eastAsia="Times New Roman" w:hAnsi="Times New Roman"/>
                <w:caps/>
                <w:sz w:val="20"/>
                <w:szCs w:val="20"/>
                <w:lang w:eastAsia="ru-RU"/>
              </w:rPr>
              <w:t>(К)</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Pr="00C425C0" w:rsidRDefault="00312264" w:rsidP="00AB5F73">
            <w:pPr>
              <w:spacing w:after="0" w:line="240" w:lineRule="auto"/>
              <w:textAlignment w:val="baseline"/>
              <w:rPr>
                <w:rFonts w:ascii="Times New Roman" w:eastAsia="Times New Roman" w:hAnsi="Times New Roman"/>
                <w:i/>
                <w:sz w:val="24"/>
                <w:szCs w:val="24"/>
                <w:lang w:eastAsia="ru-RU"/>
              </w:rPr>
            </w:pPr>
            <w:r w:rsidRPr="00C425C0">
              <w:rPr>
                <w:rFonts w:ascii="Times New Roman" w:eastAsia="Times New Roman" w:hAnsi="Times New Roman"/>
                <w:i/>
                <w:sz w:val="24"/>
                <w:szCs w:val="24"/>
                <w:lang w:eastAsia="ru-RU"/>
              </w:rPr>
              <w:t>Экзамены по модулю "</w:t>
            </w:r>
            <w:r w:rsidR="0011159D">
              <w:rPr>
                <w:rFonts w:ascii="Times New Roman" w:eastAsia="Times New Roman" w:hAnsi="Times New Roman"/>
                <w:i/>
                <w:sz w:val="24"/>
                <w:szCs w:val="24"/>
                <w:lang w:eastAsia="ru-RU"/>
              </w:rPr>
              <w:t>Зоология</w:t>
            </w:r>
            <w:r w:rsidRPr="00C425C0">
              <w:rPr>
                <w:rFonts w:ascii="Times New Roman" w:eastAsia="Times New Roman" w:hAnsi="Times New Roman"/>
                <w:i/>
                <w:sz w:val="24"/>
                <w:szCs w:val="24"/>
                <w:lang w:eastAsia="ru-RU"/>
              </w:rPr>
              <w:t>"</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ОР.1</w:t>
            </w:r>
          </w:p>
          <w:p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ОР.2</w:t>
            </w:r>
          </w:p>
          <w:p w:rsidR="00312264" w:rsidRDefault="00312264" w:rsidP="009D23D8">
            <w:pPr>
              <w:spacing w:after="0" w:line="240" w:lineRule="auto"/>
              <w:rPr>
                <w:rFonts w:ascii="Times New Roman" w:eastAsia="Times New Roman" w:hAnsi="Times New Roman"/>
                <w:caps/>
                <w:sz w:val="24"/>
                <w:szCs w:val="24"/>
                <w:lang w:eastAsia="ru-RU"/>
              </w:rPr>
            </w:pPr>
            <w:r>
              <w:rPr>
                <w:rFonts w:ascii="Times New Roman" w:eastAsia="Times New Roman" w:hAnsi="Times New Roman"/>
                <w:lang w:eastAsia="ru-RU"/>
              </w:rPr>
              <w:t>ОР.3</w:t>
            </w:r>
          </w:p>
        </w:tc>
      </w:tr>
    </w:tbl>
    <w:p w:rsidR="00312264" w:rsidRPr="00DB597C" w:rsidRDefault="00312264" w:rsidP="00312264">
      <w:pPr>
        <w:suppressAutoHyphens/>
        <w:spacing w:after="0" w:line="240" w:lineRule="auto"/>
        <w:jc w:val="both"/>
        <w:rPr>
          <w:rFonts w:ascii="Times New Roman" w:eastAsia="Times New Roman" w:hAnsi="Times New Roman"/>
          <w:sz w:val="24"/>
          <w:szCs w:val="24"/>
          <w:lang w:eastAsia="ru-RU"/>
        </w:rPr>
        <w:sectPr w:rsidR="00312264" w:rsidRPr="00DB597C" w:rsidSect="003C53D2">
          <w:pgSz w:w="16838" w:h="11906" w:orient="landscape"/>
          <w:pgMar w:top="1134" w:right="851" w:bottom="1134" w:left="1418" w:header="709" w:footer="709" w:gutter="0"/>
          <w:cols w:space="708"/>
          <w:docGrid w:linePitch="360"/>
        </w:sectPr>
      </w:pPr>
    </w:p>
    <w:p w:rsidR="00312264" w:rsidRPr="00DB597C"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rsidR="00312264"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312264" w:rsidRPr="004D0E4B" w:rsidRDefault="00312264" w:rsidP="00312264">
      <w:pPr>
        <w:spacing w:after="0" w:line="240" w:lineRule="auto"/>
        <w:ind w:firstLine="709"/>
        <w:jc w:val="both"/>
        <w:rPr>
          <w:rFonts w:ascii="Times New Roman" w:eastAsia="Times New Roman" w:hAnsi="Times New Roman"/>
          <w:sz w:val="24"/>
          <w:szCs w:val="24"/>
          <w:lang w:eastAsia="ru-RU"/>
        </w:rPr>
      </w:pPr>
      <w:r w:rsidRPr="00F353B7">
        <w:rPr>
          <w:rFonts w:ascii="Times New Roman" w:eastAsia="Times New Roman" w:hAnsi="Times New Roman"/>
          <w:sz w:val="24"/>
          <w:szCs w:val="24"/>
          <w:lang w:eastAsia="ru-RU"/>
        </w:rPr>
        <w:t>Модуль «</w:t>
      </w:r>
      <w:r w:rsidR="0011159D">
        <w:rPr>
          <w:rFonts w:ascii="Times New Roman" w:eastAsia="Times New Roman" w:hAnsi="Times New Roman"/>
          <w:sz w:val="24"/>
          <w:szCs w:val="24"/>
          <w:lang w:eastAsia="ru-RU"/>
        </w:rPr>
        <w:t>Зоология</w:t>
      </w:r>
      <w:r w:rsidRPr="00F353B7">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направлен на подготовку учителя </w:t>
      </w:r>
      <w:r w:rsidRPr="004D0E4B">
        <w:rPr>
          <w:rFonts w:ascii="Times New Roman" w:eastAsia="Times New Roman" w:hAnsi="Times New Roman"/>
          <w:sz w:val="24"/>
          <w:szCs w:val="24"/>
          <w:lang w:eastAsia="ru-RU"/>
        </w:rPr>
        <w:t>биологии и химии, обладающего общекультурными и профессиональными компетенциями:</w:t>
      </w:r>
    </w:p>
    <w:p w:rsidR="004D0E4B" w:rsidRPr="004D0E4B" w:rsidRDefault="004D0E4B" w:rsidP="004D0E4B">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УК.1.1.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УК.1.2.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УК.1.3.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УК.1.4. – </w:t>
      </w:r>
      <w:r w:rsidRPr="004D0E4B">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УК.1.5.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4D0E4B" w:rsidRPr="004D0E4B" w:rsidRDefault="004D0E4B" w:rsidP="004D0E4B">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ОПК-8 –  способен осуществлять педагогическую деятельность на основе специальных научных знаний:</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ОПК.8.1. – </w:t>
      </w:r>
      <w:r w:rsidRPr="004D0E4B">
        <w:rPr>
          <w:rFonts w:ascii="Times New Roman" w:hAnsi="Times New Roman"/>
          <w:sz w:val="24"/>
          <w:szCs w:val="24"/>
        </w:rPr>
        <w:t>демонстрирует специальные научные знания в т.ч. в предметной области;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ОПК.8.2. – </w:t>
      </w:r>
      <w:r w:rsidRPr="004D0E4B">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ОПК.8.3. – </w:t>
      </w:r>
      <w:r w:rsidRPr="004D0E4B">
        <w:rPr>
          <w:rFonts w:ascii="Times New Roman" w:hAnsi="Times New Roman"/>
          <w:sz w:val="24"/>
          <w:szCs w:val="24"/>
        </w:rPr>
        <w:t>осуществляет урочную и внеурочную деятельность в соответствии с предметной областью согласно освоенному профилю (профилям) подготовки;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ОПК.8.4. – </w:t>
      </w:r>
      <w:r w:rsidRPr="004D0E4B">
        <w:rPr>
          <w:rFonts w:ascii="Times New Roman" w:hAnsi="Times New Roman"/>
          <w:sz w:val="24"/>
          <w:szCs w:val="24"/>
        </w:rPr>
        <w:t>владеет методами научно-педагогического  исследования в предметной области;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ОПК.8.5. – </w:t>
      </w:r>
      <w:r w:rsidRPr="004D0E4B">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rsidR="00EB52D2" w:rsidRPr="00EB52D2" w:rsidRDefault="00EB52D2" w:rsidP="00EB52D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EB52D2">
        <w:rPr>
          <w:rFonts w:ascii="Times New Roman" w:eastAsia="Times New Roman" w:hAnsi="Times New Roman"/>
          <w:sz w:val="24"/>
          <w:szCs w:val="24"/>
          <w:lang w:eastAsia="ru-RU"/>
        </w:rPr>
        <w:t>ПК-1 – способен организовать индивидуальную и совместную учебно-проектную деятельность обучающихся в соответствующей предметной области:</w:t>
      </w:r>
    </w:p>
    <w:p w:rsidR="00EB52D2" w:rsidRPr="00EB52D2" w:rsidRDefault="00EB52D2" w:rsidP="00EB52D2">
      <w:pPr>
        <w:shd w:val="clear" w:color="auto" w:fill="FFFFFF"/>
        <w:tabs>
          <w:tab w:val="left" w:pos="1123"/>
        </w:tabs>
        <w:spacing w:after="0" w:line="240" w:lineRule="auto"/>
        <w:ind w:left="1418" w:right="130"/>
        <w:jc w:val="both"/>
        <w:rPr>
          <w:rFonts w:ascii="Times New Roman" w:hAnsi="Times New Roman"/>
          <w:sz w:val="24"/>
          <w:szCs w:val="24"/>
        </w:rPr>
      </w:pPr>
      <w:r w:rsidRPr="00EB52D2">
        <w:rPr>
          <w:rFonts w:ascii="Times New Roman" w:eastAsia="Times New Roman" w:hAnsi="Times New Roman"/>
          <w:sz w:val="24"/>
          <w:szCs w:val="24"/>
          <w:lang w:eastAsia="ru-RU"/>
        </w:rPr>
        <w:t xml:space="preserve">ПК.1.1. – </w:t>
      </w:r>
      <w:r w:rsidRPr="00EB52D2">
        <w:rPr>
          <w:rFonts w:ascii="Times New Roman" w:hAnsi="Times New Roman"/>
          <w:sz w:val="24"/>
          <w:szCs w:val="24"/>
        </w:rPr>
        <w:t>совместно с обучающимися формулирует проблемную тематику учебного проекта;</w:t>
      </w:r>
    </w:p>
    <w:p w:rsidR="00EB52D2" w:rsidRPr="00EB52D2" w:rsidRDefault="00EB52D2" w:rsidP="00EB52D2">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EB52D2">
        <w:rPr>
          <w:rFonts w:ascii="Times New Roman" w:eastAsia="Times New Roman" w:hAnsi="Times New Roman"/>
          <w:sz w:val="24"/>
          <w:szCs w:val="24"/>
          <w:lang w:eastAsia="ru-RU"/>
        </w:rPr>
        <w:t>ПК.1.2. – о</w:t>
      </w:r>
      <w:r w:rsidRPr="00EB52D2">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p>
    <w:p w:rsidR="00EB52D2" w:rsidRDefault="00EB52D2" w:rsidP="00EB52D2">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EB52D2">
        <w:rPr>
          <w:rFonts w:ascii="Times New Roman" w:eastAsia="Times New Roman" w:hAnsi="Times New Roman"/>
          <w:sz w:val="24"/>
          <w:szCs w:val="24"/>
          <w:lang w:eastAsia="ru-RU"/>
        </w:rPr>
        <w:t xml:space="preserve">ПК.1.3. – </w:t>
      </w:r>
      <w:r w:rsidRPr="00EB52D2">
        <w:rPr>
          <w:rFonts w:ascii="Times New Roman" w:hAnsi="Times New Roman"/>
          <w:sz w:val="24"/>
          <w:szCs w:val="24"/>
        </w:rPr>
        <w:t>планирует</w:t>
      </w:r>
      <w:r w:rsidRPr="00D87F54">
        <w:rPr>
          <w:rFonts w:ascii="Times New Roman" w:hAnsi="Times New Roman"/>
          <w:sz w:val="24"/>
          <w:szCs w:val="24"/>
        </w:rPr>
        <w:t xml:space="preserve"> и осуществляет руководство действиями обучающихся в индивидуальной и совместной учебно-проектной деятельности</w:t>
      </w:r>
      <w:r w:rsidRPr="00122CD5">
        <w:rPr>
          <w:rFonts w:ascii="Times New Roman" w:hAnsi="Times New Roman"/>
          <w:sz w:val="24"/>
          <w:szCs w:val="24"/>
        </w:rPr>
        <w:t>.</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Освоение программы модуля обучающимися осуществляется в течение 5-го и 6-го семестров 3 курса обучения в рамках программы универсального бакалавриата.  </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течение пятого семестра студентами изучается дисциплина, обязательная для изучения: «Зоология </w:t>
      </w:r>
      <w:r w:rsidR="004D0E4B">
        <w:rPr>
          <w:rFonts w:ascii="Times New Roman" w:eastAsia="Times New Roman" w:hAnsi="Times New Roman"/>
          <w:sz w:val="24"/>
          <w:szCs w:val="24"/>
          <w:lang w:eastAsia="ru-RU"/>
        </w:rPr>
        <w:t>бес</w:t>
      </w:r>
      <w:r>
        <w:rPr>
          <w:rFonts w:ascii="Times New Roman" w:eastAsia="Times New Roman" w:hAnsi="Times New Roman"/>
          <w:sz w:val="24"/>
          <w:szCs w:val="24"/>
          <w:lang w:eastAsia="ru-RU"/>
        </w:rPr>
        <w:t>позвоночных»; осваиваются дисциплины по выбору студента «</w:t>
      </w:r>
      <w:r w:rsidRPr="00E33AC6">
        <w:rPr>
          <w:rFonts w:ascii="Times New Roman" w:eastAsia="Times New Roman" w:hAnsi="Times New Roman"/>
          <w:sz w:val="24"/>
          <w:szCs w:val="24"/>
          <w:lang w:eastAsia="ru-RU"/>
        </w:rPr>
        <w:t>Животный мир Нижегородской области</w:t>
      </w:r>
      <w:r w:rsidR="00EB52D2">
        <w:rPr>
          <w:rFonts w:ascii="Times New Roman" w:eastAsia="Times New Roman" w:hAnsi="Times New Roman"/>
          <w:sz w:val="24"/>
          <w:szCs w:val="24"/>
          <w:lang w:eastAsia="ru-RU"/>
        </w:rPr>
        <w:t>»</w:t>
      </w:r>
      <w:r>
        <w:rPr>
          <w:rFonts w:ascii="Times New Roman" w:eastAsia="Times New Roman" w:hAnsi="Times New Roman"/>
          <w:sz w:val="24"/>
          <w:szCs w:val="24"/>
          <w:lang w:eastAsia="ru-RU"/>
        </w:rPr>
        <w:t>, «</w:t>
      </w:r>
      <w:r w:rsidR="004D0E4B">
        <w:rPr>
          <w:rFonts w:ascii="Times New Roman" w:eastAsia="Times New Roman" w:hAnsi="Times New Roman"/>
          <w:sz w:val="24"/>
          <w:szCs w:val="24"/>
          <w:lang w:eastAsia="ru-RU"/>
        </w:rPr>
        <w:t>Основы этологии</w:t>
      </w:r>
      <w:r>
        <w:rPr>
          <w:rFonts w:ascii="Times New Roman" w:eastAsia="Times New Roman" w:hAnsi="Times New Roman"/>
          <w:sz w:val="24"/>
          <w:szCs w:val="24"/>
          <w:lang w:eastAsia="ru-RU"/>
        </w:rPr>
        <w:t>».</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шестом семестре осваиваются дисциплины, обязательные для изучения: </w:t>
      </w:r>
      <w:r w:rsidRPr="004C68D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Зоология позвоночных»; обучающиеся проходят </w:t>
      </w:r>
      <w:r w:rsidR="004D0E4B">
        <w:rPr>
          <w:rFonts w:ascii="Times New Roman" w:eastAsia="Times New Roman" w:hAnsi="Times New Roman"/>
          <w:sz w:val="24"/>
          <w:szCs w:val="24"/>
          <w:lang w:eastAsia="ru-RU"/>
        </w:rPr>
        <w:t>у</w:t>
      </w:r>
      <w:r w:rsidR="004D0E4B" w:rsidRPr="004D0E4B">
        <w:rPr>
          <w:rFonts w:ascii="Times New Roman" w:eastAsia="Times New Roman" w:hAnsi="Times New Roman"/>
          <w:sz w:val="24"/>
          <w:szCs w:val="24"/>
          <w:lang w:eastAsia="ru-RU"/>
        </w:rPr>
        <w:t>чебн</w:t>
      </w:r>
      <w:r w:rsidR="004D0E4B">
        <w:rPr>
          <w:rFonts w:ascii="Times New Roman" w:eastAsia="Times New Roman" w:hAnsi="Times New Roman"/>
          <w:sz w:val="24"/>
          <w:szCs w:val="24"/>
          <w:lang w:eastAsia="ru-RU"/>
        </w:rPr>
        <w:t>ую</w:t>
      </w:r>
      <w:r w:rsidR="004D0E4B" w:rsidRPr="004D0E4B">
        <w:rPr>
          <w:rFonts w:ascii="Times New Roman" w:eastAsia="Times New Roman" w:hAnsi="Times New Roman"/>
          <w:sz w:val="24"/>
          <w:szCs w:val="24"/>
          <w:lang w:eastAsia="ru-RU"/>
        </w:rPr>
        <w:t xml:space="preserve"> (ознакомительн</w:t>
      </w:r>
      <w:r w:rsidR="004D0E4B">
        <w:rPr>
          <w:rFonts w:ascii="Times New Roman" w:eastAsia="Times New Roman" w:hAnsi="Times New Roman"/>
          <w:sz w:val="24"/>
          <w:szCs w:val="24"/>
          <w:lang w:eastAsia="ru-RU"/>
        </w:rPr>
        <w:t>ую) практику</w:t>
      </w:r>
      <w:r w:rsidR="00EB52D2">
        <w:rPr>
          <w:rFonts w:ascii="Times New Roman" w:eastAsia="Times New Roman" w:hAnsi="Times New Roman"/>
          <w:sz w:val="24"/>
          <w:szCs w:val="24"/>
          <w:lang w:eastAsia="ru-RU"/>
        </w:rPr>
        <w:t xml:space="preserve"> по зоологию, входящую в часть, формируемую участникам образовательных отношений</w:t>
      </w:r>
      <w:r>
        <w:rPr>
          <w:rFonts w:ascii="Times New Roman" w:eastAsia="Times New Roman" w:hAnsi="Times New Roman"/>
          <w:sz w:val="24"/>
          <w:szCs w:val="24"/>
          <w:lang w:eastAsia="ru-RU"/>
        </w:rPr>
        <w:t>.</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w:t>
      </w:r>
      <w:r w:rsidR="00EE7F35">
        <w:rPr>
          <w:rFonts w:ascii="Times New Roman" w:eastAsia="Times New Roman" w:hAnsi="Times New Roman"/>
          <w:sz w:val="24"/>
          <w:szCs w:val="24"/>
          <w:lang w:eastAsia="ru-RU"/>
        </w:rPr>
        <w:t>и изучении программы модуля 64</w:t>
      </w:r>
      <w:r>
        <w:rPr>
          <w:rFonts w:ascii="Times New Roman" w:eastAsia="Times New Roman" w:hAnsi="Times New Roman"/>
          <w:sz w:val="24"/>
          <w:szCs w:val="24"/>
          <w:lang w:eastAsia="ru-RU"/>
        </w:rPr>
        <w:t>% от запланированных на изучение дисциплин</w:t>
      </w:r>
      <w:r w:rsidR="00EE7F35">
        <w:rPr>
          <w:rFonts w:ascii="Times New Roman" w:eastAsia="Times New Roman" w:hAnsi="Times New Roman"/>
          <w:sz w:val="24"/>
          <w:szCs w:val="24"/>
          <w:lang w:eastAsia="ru-RU"/>
        </w:rPr>
        <w:t xml:space="preserve"> и практик</w:t>
      </w:r>
      <w:r>
        <w:rPr>
          <w:rFonts w:ascii="Times New Roman" w:eastAsia="Times New Roman" w:hAnsi="Times New Roman"/>
          <w:sz w:val="24"/>
          <w:szCs w:val="24"/>
          <w:lang w:eastAsia="ru-RU"/>
        </w:rPr>
        <w:t xml:space="preserve"> по учебному плану часов отводится на </w:t>
      </w:r>
      <w:r w:rsidRPr="009070D5">
        <w:rPr>
          <w:rFonts w:ascii="Times New Roman" w:eastAsia="Times New Roman" w:hAnsi="Times New Roman"/>
          <w:sz w:val="24"/>
          <w:szCs w:val="24"/>
          <w:lang w:eastAsia="ru-RU"/>
        </w:rPr>
        <w:t>самостоятельную работу</w:t>
      </w:r>
      <w:r>
        <w:rPr>
          <w:rFonts w:ascii="Times New Roman" w:eastAsia="Times New Roman" w:hAnsi="Times New Roman"/>
          <w:sz w:val="24"/>
          <w:szCs w:val="24"/>
          <w:lang w:eastAsia="ru-RU"/>
        </w:rPr>
        <w:t xml:space="preserve"> студентов, которая включает различные виды деятельности: подготовку конспектов, составление отчетов, выполнение творческих заданий, работу в электронной информационной образовательной среде НГПУ им. К. Минина «</w:t>
      </w:r>
      <w:r>
        <w:rPr>
          <w:rFonts w:ascii="Times New Roman" w:eastAsia="Times New Roman" w:hAnsi="Times New Roman"/>
          <w:sz w:val="24"/>
          <w:szCs w:val="24"/>
          <w:lang w:val="en-US" w:eastAsia="ru-RU"/>
        </w:rPr>
        <w:t>Moodle</w:t>
      </w:r>
      <w:r>
        <w:rPr>
          <w:rFonts w:ascii="Times New Roman" w:eastAsia="Times New Roman" w:hAnsi="Times New Roman"/>
          <w:sz w:val="24"/>
          <w:szCs w:val="24"/>
          <w:lang w:eastAsia="ru-RU"/>
        </w:rPr>
        <w:t xml:space="preserve">» и др. </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Часть своего времени студенты будут проводить в аудитории, работая с преподавателем или самостоятельно – это </w:t>
      </w:r>
      <w:r w:rsidRPr="009070D5">
        <w:rPr>
          <w:rFonts w:ascii="Times New Roman" w:eastAsia="Times New Roman" w:hAnsi="Times New Roman"/>
          <w:sz w:val="24"/>
          <w:szCs w:val="24"/>
          <w:lang w:eastAsia="ru-RU"/>
        </w:rPr>
        <w:t>контактная работа</w:t>
      </w:r>
      <w:r>
        <w:rPr>
          <w:rFonts w:ascii="Times New Roman" w:eastAsia="Times New Roman" w:hAnsi="Times New Roman"/>
          <w:sz w:val="24"/>
          <w:szCs w:val="24"/>
          <w:lang w:eastAsia="ru-RU"/>
        </w:rPr>
        <w:t>, позволяющая обучающимся совместно с преподавателем разобраться в наиболее трудных вопросах, составить план работы над заданиями и т.п. Контактная работа с преподавателем включает в себя теоретические занятия – лекции, а также практические занятия, организуемые в виде семинаров, практических и лабораторных работ.</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организации учебных практик - стационарная или выездная; выездная </w:t>
      </w:r>
      <w:r w:rsidR="00DC34AE">
        <w:rPr>
          <w:rFonts w:ascii="Times New Roman" w:eastAsia="Times New Roman" w:hAnsi="Times New Roman"/>
          <w:sz w:val="24"/>
          <w:szCs w:val="24"/>
          <w:lang w:eastAsia="ru-RU"/>
        </w:rPr>
        <w:t>у</w:t>
      </w:r>
      <w:r w:rsidR="00DC34AE" w:rsidRPr="00DC34AE">
        <w:rPr>
          <w:rFonts w:ascii="Times New Roman" w:eastAsia="Times New Roman" w:hAnsi="Times New Roman"/>
          <w:sz w:val="24"/>
          <w:szCs w:val="24"/>
          <w:lang w:eastAsia="ru-RU"/>
        </w:rPr>
        <w:t>чебная (ознакомительная) практика</w:t>
      </w:r>
      <w:r w:rsidR="00EE7F35">
        <w:rPr>
          <w:rFonts w:ascii="Times New Roman" w:eastAsia="Times New Roman" w:hAnsi="Times New Roman"/>
          <w:sz w:val="24"/>
          <w:szCs w:val="24"/>
          <w:lang w:eastAsia="ru-RU"/>
        </w:rPr>
        <w:t xml:space="preserve"> по зоологии</w:t>
      </w:r>
      <w:r w:rsidR="00DC34AE" w:rsidRPr="00DC34AE">
        <w:rPr>
          <w:rFonts w:ascii="Times New Roman" w:eastAsia="Times New Roman" w:hAnsi="Times New Roman"/>
          <w:sz w:val="24"/>
          <w:szCs w:val="24"/>
          <w:lang w:eastAsia="ru-RU"/>
        </w:rPr>
        <w:t xml:space="preserve"> </w:t>
      </w:r>
      <w:r w:rsidR="00EE7F35">
        <w:rPr>
          <w:rFonts w:ascii="Times New Roman" w:eastAsia="Times New Roman" w:hAnsi="Times New Roman"/>
          <w:sz w:val="24"/>
          <w:szCs w:val="24"/>
          <w:lang w:eastAsia="ru-RU"/>
        </w:rPr>
        <w:t>организуется на базе а</w:t>
      </w:r>
      <w:r>
        <w:rPr>
          <w:rFonts w:ascii="Times New Roman" w:eastAsia="Times New Roman" w:hAnsi="Times New Roman"/>
          <w:sz w:val="24"/>
          <w:szCs w:val="24"/>
          <w:lang w:eastAsia="ru-RU"/>
        </w:rPr>
        <w:t>гробиостанции НГПУ им. К. Минина, а также в образовательных организациях, обладающих необходимым материально-ресурсным обеспечением на основе договора о сотрудничестве. Основной формой организации работы во время учебных практик по зоологии беспозвоночных и зоологии позвоночных являются экскурсии или лабораторный практикум.</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Программа модуля составлена с учетом Положения о рейтинговой системе оценивания достижений студентов, </w:t>
      </w:r>
      <w:r w:rsidRPr="002F1137">
        <w:rPr>
          <w:rFonts w:ascii="Times New Roman" w:eastAsia="Times New Roman" w:hAnsi="Times New Roman"/>
          <w:sz w:val="24"/>
          <w:szCs w:val="24"/>
          <w:lang w:eastAsia="ru-RU"/>
        </w:rPr>
        <w:t>Положени</w:t>
      </w:r>
      <w:r>
        <w:rPr>
          <w:rFonts w:ascii="Times New Roman" w:eastAsia="Times New Roman" w:hAnsi="Times New Roman"/>
          <w:sz w:val="24"/>
          <w:szCs w:val="24"/>
          <w:lang w:eastAsia="ru-RU"/>
        </w:rPr>
        <w:t>я</w:t>
      </w:r>
      <w:r w:rsidRPr="002F1137">
        <w:rPr>
          <w:rFonts w:ascii="Times New Roman" w:eastAsia="Times New Roman" w:hAnsi="Times New Roman"/>
          <w:sz w:val="24"/>
          <w:szCs w:val="24"/>
          <w:lang w:eastAsia="ru-RU"/>
        </w:rPr>
        <w:t xml:space="preserve"> о практике обучающихся, осваивающих образовательные программы высшего образования</w:t>
      </w:r>
      <w:r>
        <w:rPr>
          <w:rFonts w:ascii="Times New Roman" w:eastAsia="Times New Roman" w:hAnsi="Times New Roman"/>
          <w:sz w:val="24"/>
          <w:szCs w:val="24"/>
          <w:lang w:eastAsia="ru-RU"/>
        </w:rPr>
        <w:t xml:space="preserve">. </w:t>
      </w:r>
    </w:p>
    <w:p w:rsidR="00312264" w:rsidRPr="009E1771"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Итогом изучения программы модуля является успешное освоение составляющих его дисциплин и учебных практик.</w:t>
      </w:r>
    </w:p>
    <w:p w:rsidR="00312264" w:rsidRPr="00DB597C" w:rsidRDefault="00312264" w:rsidP="00312264">
      <w:pPr>
        <w:spacing w:after="0" w:line="240" w:lineRule="auto"/>
        <w:jc w:val="center"/>
        <w:rPr>
          <w:rFonts w:ascii="Times New Roman" w:eastAsia="Times New Roman" w:hAnsi="Times New Roman"/>
          <w:b/>
          <w:caps/>
          <w:sz w:val="24"/>
          <w:szCs w:val="24"/>
          <w:lang w:eastAsia="ru-RU"/>
        </w:rPr>
      </w:pPr>
    </w:p>
    <w:p w:rsidR="00312264" w:rsidRDefault="00312264" w:rsidP="00312264">
      <w:pPr>
        <w:spacing w:after="0" w:line="240" w:lineRule="auto"/>
        <w:jc w:val="center"/>
        <w:rPr>
          <w:rFonts w:ascii="Times New Roman" w:eastAsia="Times New Roman" w:hAnsi="Times New Roman"/>
          <w:b/>
          <w:caps/>
          <w:sz w:val="24"/>
          <w:szCs w:val="24"/>
          <w:lang w:eastAsia="ru-RU"/>
        </w:rPr>
      </w:pPr>
    </w:p>
    <w:p w:rsidR="00312264" w:rsidRPr="00DB597C"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AE0312" w:rsidRDefault="00312264" w:rsidP="00AE0312">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r w:rsidR="00AE0312">
        <w:rPr>
          <w:rFonts w:ascii="Times New Roman" w:eastAsia="Times New Roman" w:hAnsi="Times New Roman"/>
          <w:b/>
          <w:sz w:val="24"/>
          <w:szCs w:val="24"/>
          <w:lang w:eastAsia="ru-RU"/>
        </w:rPr>
        <w:t xml:space="preserve"> </w:t>
      </w:r>
    </w:p>
    <w:p w:rsidR="00312264" w:rsidRDefault="00312264" w:rsidP="00AE0312">
      <w:pPr>
        <w:spacing w:after="0" w:line="240" w:lineRule="auto"/>
        <w:jc w:val="center"/>
        <w:rPr>
          <w:rFonts w:ascii="Times New Roman CYR" w:eastAsia="Times New Roman" w:hAnsi="Times New Roman CYR" w:cs="Times New Roman CYR"/>
          <w:b/>
          <w:bCs/>
          <w:caps/>
          <w:sz w:val="24"/>
          <w:szCs w:val="24"/>
          <w:lang w:eastAsia="ru-RU"/>
        </w:rPr>
      </w:pPr>
      <w:r w:rsidRPr="00150090">
        <w:rPr>
          <w:rFonts w:ascii="Times New Roman CYR" w:eastAsia="Times New Roman" w:hAnsi="Times New Roman CYR" w:cs="Times New Roman CYR"/>
          <w:b/>
          <w:bCs/>
          <w:caps/>
          <w:sz w:val="24"/>
          <w:szCs w:val="24"/>
          <w:lang w:eastAsia="ru-RU"/>
        </w:rPr>
        <w:t>«Зоология беспозвоночных»</w:t>
      </w:r>
    </w:p>
    <w:p w:rsidR="00AE0312" w:rsidRPr="00150090" w:rsidRDefault="00AE0312" w:rsidP="00AE0312">
      <w:pPr>
        <w:spacing w:after="0" w:line="240" w:lineRule="auto"/>
        <w:jc w:val="center"/>
        <w:rPr>
          <w:rFonts w:ascii="Times New Roman" w:eastAsia="Times New Roman" w:hAnsi="Times New Roman"/>
          <w:bCs/>
          <w:i/>
          <w:caps/>
          <w:sz w:val="18"/>
          <w:szCs w:val="18"/>
          <w:lang w:eastAsia="ru-RU"/>
        </w:rPr>
      </w:pP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Зоология беспозвоночных</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Pr>
          <w:rFonts w:ascii="Times New Roman" w:eastAsia="Times New Roman" w:hAnsi="Times New Roman"/>
          <w:sz w:val="24"/>
          <w:szCs w:val="24"/>
          <w:lang w:eastAsia="ru-RU"/>
        </w:rPr>
        <w:t xml:space="preserve">К.М.09.01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Зоология беспозвоночных</w:t>
      </w:r>
      <w:r w:rsidRPr="00FF76D2">
        <w:rPr>
          <w:rFonts w:ascii="Times New Roman" w:eastAsia="Times New Roman" w:hAnsi="Times New Roman"/>
          <w:sz w:val="24"/>
          <w:szCs w:val="24"/>
          <w:lang w:eastAsia="ru-RU"/>
        </w:rPr>
        <w:t xml:space="preserve">» относится к </w:t>
      </w:r>
      <w:r w:rsidR="00FC2BE6">
        <w:rPr>
          <w:rFonts w:ascii="Times New Roman" w:eastAsia="Times New Roman" w:hAnsi="Times New Roman"/>
          <w:sz w:val="24"/>
          <w:szCs w:val="24"/>
          <w:lang w:eastAsia="ru-RU"/>
        </w:rPr>
        <w:t>блоку Б1.О</w:t>
      </w:r>
      <w:r w:rsidRPr="00FF76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Дисциплины (</w:t>
      </w:r>
      <w:r w:rsidR="00FC2BE6">
        <w:rPr>
          <w:rFonts w:ascii="Times New Roman" w:eastAsia="Times New Roman" w:hAnsi="Times New Roman"/>
          <w:sz w:val="24"/>
          <w:szCs w:val="24"/>
          <w:lang w:eastAsia="ru-RU"/>
        </w:rPr>
        <w:t>обязательная</w:t>
      </w:r>
      <w:r w:rsidR="00F64394">
        <w:rPr>
          <w:rFonts w:ascii="Times New Roman" w:eastAsia="Times New Roman" w:hAnsi="Times New Roman"/>
          <w:sz w:val="24"/>
          <w:szCs w:val="24"/>
          <w:lang w:eastAsia="ru-RU"/>
        </w:rPr>
        <w:t xml:space="preserve"> часть) учебного плана</w:t>
      </w:r>
      <w:r>
        <w:rPr>
          <w:rFonts w:ascii="Times New Roman" w:eastAsia="Times New Roman" w:hAnsi="Times New Roman"/>
          <w:sz w:val="24"/>
          <w:szCs w:val="24"/>
          <w:lang w:eastAsia="ru-RU"/>
        </w:rPr>
        <w:t xml:space="preserve"> и входит состав</w:t>
      </w:r>
      <w:r w:rsidRPr="00FF76D2">
        <w:rPr>
          <w:rFonts w:ascii="Times New Roman" w:eastAsia="Times New Roman" w:hAnsi="Times New Roman"/>
          <w:sz w:val="24"/>
          <w:szCs w:val="24"/>
          <w:lang w:eastAsia="ru-RU"/>
        </w:rPr>
        <w:t xml:space="preserve"> комплексного модуля предметной подготовки «</w:t>
      </w:r>
      <w:r w:rsidR="0011159D">
        <w:rPr>
          <w:rFonts w:ascii="Times New Roman" w:eastAsia="Times New Roman" w:hAnsi="Times New Roman"/>
          <w:sz w:val="24"/>
          <w:szCs w:val="24"/>
          <w:lang w:eastAsia="ru-RU"/>
        </w:rPr>
        <w:t>Зоология</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 как обязательная для изучения бакалаврами</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bCs/>
          <w:sz w:val="24"/>
          <w:szCs w:val="24"/>
          <w:lang w:eastAsia="ru-RU"/>
        </w:rPr>
        <w:t>Зоология беспозвоночных</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w:t>
      </w:r>
      <w:r w:rsidRPr="005D655B">
        <w:rPr>
          <w:rFonts w:ascii="Times New Roman" w:eastAsia="Times New Roman" w:hAnsi="Times New Roman"/>
          <w:spacing w:val="3"/>
          <w:sz w:val="24"/>
          <w:szCs w:val="24"/>
          <w:lang w:eastAsia="ru-RU"/>
        </w:rPr>
        <w:t>зучение многообразия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r>
        <w:rPr>
          <w:rFonts w:ascii="Times New Roman" w:eastAsia="Times New Roman" w:hAnsi="Times New Roman"/>
          <w:spacing w:val="3"/>
          <w:sz w:val="24"/>
          <w:szCs w:val="24"/>
          <w:lang w:eastAsia="ru-RU"/>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color w:val="000000"/>
          <w:sz w:val="24"/>
          <w:szCs w:val="24"/>
        </w:rPr>
        <w:t xml:space="preserve">обеспечить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систематике, классификации беспозвоночных животных, особенностях их строения и филогенеза отдельных групп</w:t>
      </w:r>
      <w:r w:rsidRPr="00FF76D2">
        <w:rPr>
          <w:rFonts w:ascii="Times New Roman" w:hAnsi="Times New Roman"/>
          <w:sz w:val="24"/>
          <w:szCs w:val="24"/>
        </w:rPr>
        <w:t>;</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способствовать формированию знаний об основных методах и методиках </w:t>
      </w:r>
      <w:r>
        <w:rPr>
          <w:rFonts w:ascii="Times New Roman" w:hAnsi="Times New Roman"/>
          <w:sz w:val="24"/>
          <w:szCs w:val="24"/>
        </w:rPr>
        <w:t xml:space="preserve">сравнительного </w:t>
      </w:r>
      <w:r w:rsidRPr="00FF76D2">
        <w:rPr>
          <w:rFonts w:ascii="Times New Roman" w:hAnsi="Times New Roman"/>
          <w:sz w:val="24"/>
          <w:szCs w:val="24"/>
        </w:rPr>
        <w:t xml:space="preserve">исследования </w:t>
      </w:r>
      <w:r>
        <w:rPr>
          <w:rFonts w:ascii="Times New Roman" w:hAnsi="Times New Roman"/>
          <w:sz w:val="24"/>
          <w:szCs w:val="24"/>
        </w:rPr>
        <w:t>морфологии, анатомии и беспозвоночных животных</w:t>
      </w:r>
      <w:r w:rsidRPr="00FF76D2">
        <w:rPr>
          <w:rFonts w:ascii="Times New Roman" w:hAnsi="Times New Roman"/>
          <w:sz w:val="24"/>
          <w:szCs w:val="24"/>
        </w:rPr>
        <w:t>;</w:t>
      </w:r>
    </w:p>
    <w:p w:rsidR="00312264"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создать условия для получения знаний о </w:t>
      </w:r>
      <w:r>
        <w:rPr>
          <w:rFonts w:ascii="Times New Roman" w:hAnsi="Times New Roman"/>
          <w:sz w:val="24"/>
          <w:szCs w:val="24"/>
        </w:rPr>
        <w:t>роли беспозвоночных животных в биосфере, многообразии связей беспозвоночных животных с окружающей средой;</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условия для формирования навыков натуралистической и природоохранной деятельности.</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64394" w:rsidRPr="00DB597C" w:rsidRDefault="00F6439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67A74" w:rsidRDefault="00B67A74" w:rsidP="00B67A7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lastRenderedPageBreak/>
        <w:t xml:space="preserve">4. </w:t>
      </w:r>
      <w:r w:rsidR="00312264" w:rsidRPr="00703B35">
        <w:rPr>
          <w:rFonts w:ascii="Times New Roman" w:eastAsia="Times New Roman" w:hAnsi="Times New Roman"/>
          <w:b/>
          <w:bCs/>
          <w:sz w:val="24"/>
          <w:szCs w:val="24"/>
          <w:lang w:eastAsia="ru-RU"/>
        </w:rPr>
        <w:t>Образовательные результаты</w:t>
      </w:r>
      <w:r w:rsidRPr="00B67A74">
        <w:rPr>
          <w:rFonts w:ascii="Times New Roman" w:eastAsia="Times New Roman" w:hAnsi="Times New Roman"/>
          <w:sz w:val="24"/>
          <w:szCs w:val="24"/>
          <w:lang w:eastAsia="ru-RU"/>
        </w:rPr>
        <w:t xml:space="preserve"> </w:t>
      </w:r>
    </w:p>
    <w:p w:rsidR="00B67A74" w:rsidRPr="004D0E4B" w:rsidRDefault="00B67A74" w:rsidP="00B67A7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B67A74" w:rsidRDefault="00B67A74" w:rsidP="00B67A74">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B67A74" w:rsidRPr="004D0E4B" w:rsidRDefault="00B67A74" w:rsidP="00B67A7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ОПК-8</w:t>
      </w:r>
      <w:r w:rsidRPr="004D0E4B">
        <w:rPr>
          <w:rFonts w:ascii="Times New Roman" w:eastAsia="Times New Roman" w:hAnsi="Times New Roman"/>
          <w:sz w:val="24"/>
          <w:szCs w:val="24"/>
          <w:lang w:eastAsia="ru-RU"/>
        </w:rPr>
        <w:t xml:space="preserve"> –  способен осуществлять педагогическую деятельность на основе специальных научных знаний:</w:t>
      </w:r>
    </w:p>
    <w:p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ОПК.8.1.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специальные научные знания в т.ч. в предметной области;</w:t>
      </w:r>
    </w:p>
    <w:p w:rsidR="00B67A74" w:rsidRDefault="00B67A74" w:rsidP="00B67A74">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ОПК.8.2.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w:t>
      </w:r>
      <w:r>
        <w:rPr>
          <w:rFonts w:ascii="Times New Roman" w:hAnsi="Times New Roman"/>
          <w:sz w:val="24"/>
          <w:szCs w:val="24"/>
        </w:rPr>
        <w:t xml:space="preserve"> образовательными потребностями.</w:t>
      </w:r>
    </w:p>
    <w:tbl>
      <w:tblPr>
        <w:tblW w:w="5323" w:type="pct"/>
        <w:tblInd w:w="-459" w:type="dxa"/>
        <w:tblLayout w:type="fixed"/>
        <w:tblLook w:val="0000" w:firstRow="0" w:lastRow="0" w:firstColumn="0" w:lastColumn="0" w:noHBand="0" w:noVBand="0"/>
      </w:tblPr>
      <w:tblGrid>
        <w:gridCol w:w="854"/>
        <w:gridCol w:w="2123"/>
        <w:gridCol w:w="1775"/>
        <w:gridCol w:w="2194"/>
        <w:gridCol w:w="992"/>
        <w:gridCol w:w="2552"/>
      </w:tblGrid>
      <w:tr w:rsidR="00312264" w:rsidRPr="00B67A74" w:rsidTr="00B67A74">
        <w:trPr>
          <w:trHeight w:val="385"/>
        </w:trPr>
        <w:tc>
          <w:tcPr>
            <w:tcW w:w="854"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Код ОР модуля</w:t>
            </w:r>
          </w:p>
        </w:tc>
        <w:tc>
          <w:tcPr>
            <w:tcW w:w="2123"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suppressAutoHyphens/>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модуля</w:t>
            </w:r>
          </w:p>
        </w:tc>
        <w:tc>
          <w:tcPr>
            <w:tcW w:w="1775"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Код ОР дисциплины</w:t>
            </w:r>
          </w:p>
        </w:tc>
        <w:tc>
          <w:tcPr>
            <w:tcW w:w="2194"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C2BE6" w:rsidRPr="00B67A74" w:rsidRDefault="00312264" w:rsidP="00FC2BE6">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 xml:space="preserve">Код </w:t>
            </w:r>
          </w:p>
          <w:p w:rsidR="00312264" w:rsidRPr="00B67A74" w:rsidRDefault="00FC2BE6" w:rsidP="00FC2BE6">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ИДК</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B67A74" w:rsidRDefault="00312264" w:rsidP="00AB5F73">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Средства оценивания ОР</w:t>
            </w:r>
          </w:p>
        </w:tc>
      </w:tr>
      <w:tr w:rsidR="00312264" w:rsidRPr="00B67A74" w:rsidTr="00B67A74">
        <w:trPr>
          <w:trHeight w:val="331"/>
        </w:trPr>
        <w:tc>
          <w:tcPr>
            <w:tcW w:w="854"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w:t>
            </w:r>
          </w:p>
        </w:tc>
        <w:tc>
          <w:tcPr>
            <w:tcW w:w="2123" w:type="dxa"/>
            <w:tcBorders>
              <w:top w:val="single" w:sz="2" w:space="0" w:color="000000"/>
              <w:left w:val="single" w:sz="2" w:space="0" w:color="000000"/>
              <w:bottom w:val="single" w:sz="2" w:space="0" w:color="000000"/>
              <w:right w:val="single" w:sz="2" w:space="0" w:color="000000"/>
            </w:tcBorders>
          </w:tcPr>
          <w:p w:rsidR="00312264" w:rsidRPr="00B67A74" w:rsidRDefault="00312264" w:rsidP="00B67A74">
            <w:pPr>
              <w:tabs>
                <w:tab w:val="left" w:pos="318"/>
              </w:tabs>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775"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ОР.1-1-1</w:t>
            </w:r>
          </w:p>
        </w:tc>
        <w:tc>
          <w:tcPr>
            <w:tcW w:w="2194" w:type="dxa"/>
            <w:tcBorders>
              <w:top w:val="single" w:sz="2" w:space="0" w:color="000000"/>
              <w:left w:val="single" w:sz="2" w:space="0" w:color="000000"/>
              <w:bottom w:val="single" w:sz="2" w:space="0" w:color="000000"/>
              <w:right w:val="single" w:sz="2" w:space="0" w:color="000000"/>
            </w:tcBorders>
          </w:tcPr>
          <w:p w:rsidR="00312264" w:rsidRPr="00B67A74" w:rsidRDefault="00312264" w:rsidP="00B67A74">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w:t>
            </w:r>
            <w:r w:rsidRPr="00B67A74">
              <w:rPr>
                <w:rFonts w:ascii="Times New Roman" w:hAnsi="Times New Roman"/>
                <w:sz w:val="18"/>
                <w:szCs w:val="18"/>
              </w:rPr>
              <w:t xml:space="preserve"> о систематике, классификации беспозвоночных животных, особенностях их строения и филогенеза </w:t>
            </w:r>
            <w:r w:rsidRPr="00B67A74">
              <w:rPr>
                <w:rFonts w:ascii="Times New Roman" w:eastAsia="Times New Roman" w:hAnsi="Times New Roman"/>
                <w:sz w:val="18"/>
                <w:szCs w:val="18"/>
                <w:lang w:eastAsia="ru-RU"/>
              </w:rPr>
              <w:t>для формирования естественнонаучной картины мира, ориентирования в современном информационном пространстве</w:t>
            </w:r>
          </w:p>
          <w:p w:rsidR="00312264" w:rsidRPr="00B67A74" w:rsidRDefault="00312264" w:rsidP="00AB5F73">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B67A74" w:rsidRPr="00B67A74" w:rsidRDefault="00B67A74" w:rsidP="00B67A74">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УК.1.1.</w:t>
            </w:r>
          </w:p>
          <w:p w:rsidR="00312264" w:rsidRPr="00B67A74" w:rsidRDefault="00FC2BE6" w:rsidP="00AB5F73">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w:t>
            </w:r>
            <w:r w:rsidR="00AB104F" w:rsidRPr="00B67A74">
              <w:rPr>
                <w:rFonts w:ascii="Times New Roman" w:eastAsia="Times New Roman" w:hAnsi="Times New Roman"/>
                <w:sz w:val="18"/>
                <w:szCs w:val="18"/>
                <w:lang w:eastAsia="ru-RU"/>
              </w:rPr>
              <w:t>.1.2.</w:t>
            </w:r>
          </w:p>
          <w:p w:rsidR="00AB104F" w:rsidRPr="00B67A74" w:rsidRDefault="00AB104F" w:rsidP="00AB5F73">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УК.1.3.</w:t>
            </w:r>
          </w:p>
          <w:p w:rsidR="00B67A74" w:rsidRPr="00B67A74" w:rsidRDefault="00B67A74" w:rsidP="00B67A74">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УК.1.5.</w:t>
            </w:r>
          </w:p>
          <w:p w:rsidR="00B67A74" w:rsidRPr="00B67A74" w:rsidRDefault="00B67A74" w:rsidP="00AB5F73">
            <w:pPr>
              <w:tabs>
                <w:tab w:val="left" w:pos="318"/>
              </w:tabs>
              <w:spacing w:after="0" w:line="240" w:lineRule="auto"/>
              <w:rPr>
                <w:rFonts w:ascii="Times New Roman" w:eastAsia="Times New Roman" w:hAnsi="Times New Roman"/>
                <w:sz w:val="18"/>
                <w:szCs w:val="18"/>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rsidR="00FC2BE6" w:rsidRPr="00B67A74" w:rsidRDefault="00FC2BE6" w:rsidP="00FC2BE6">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rsidR="00FC2BE6" w:rsidRPr="00B67A74" w:rsidRDefault="00FC2BE6" w:rsidP="00FC2BE6">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rsidR="00312264" w:rsidRPr="00B67A74" w:rsidRDefault="00FC2BE6" w:rsidP="00FC2BE6">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r w:rsidR="00312264" w:rsidRPr="00B67A74" w:rsidTr="00B67A74">
        <w:trPr>
          <w:trHeight w:val="331"/>
        </w:trPr>
        <w:tc>
          <w:tcPr>
            <w:tcW w:w="854"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w:t>
            </w:r>
          </w:p>
        </w:tc>
        <w:tc>
          <w:tcPr>
            <w:tcW w:w="2123" w:type="dxa"/>
            <w:tcBorders>
              <w:top w:val="single" w:sz="2" w:space="0" w:color="000000"/>
              <w:left w:val="single" w:sz="2" w:space="0" w:color="000000"/>
              <w:bottom w:val="single" w:sz="2" w:space="0" w:color="000000"/>
              <w:right w:val="single" w:sz="2" w:space="0" w:color="000000"/>
            </w:tcBorders>
          </w:tcPr>
          <w:p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использовать знания в области зоологии и зоогеографии для:</w:t>
            </w:r>
          </w:p>
          <w:p w:rsidR="00312264" w:rsidRPr="00B67A74" w:rsidRDefault="0031226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rsidR="00312264" w:rsidRPr="00B67A74" w:rsidRDefault="0031226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rsidR="00312264" w:rsidRPr="00B67A74" w:rsidRDefault="0031226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sidR="00B67A74">
              <w:rPr>
                <w:rFonts w:ascii="Times New Roman" w:eastAsia="Times New Roman" w:hAnsi="Times New Roman"/>
                <w:sz w:val="18"/>
                <w:szCs w:val="18"/>
                <w:lang w:eastAsia="ru-RU"/>
              </w:rPr>
              <w:t>.</w:t>
            </w:r>
          </w:p>
        </w:tc>
        <w:tc>
          <w:tcPr>
            <w:tcW w:w="1775" w:type="dxa"/>
            <w:tcBorders>
              <w:top w:val="single" w:sz="2" w:space="0" w:color="000000"/>
              <w:left w:val="single" w:sz="2" w:space="0" w:color="000000"/>
              <w:bottom w:val="single" w:sz="2" w:space="0" w:color="000000"/>
              <w:right w:val="single" w:sz="2" w:space="0" w:color="000000"/>
            </w:tcBorders>
          </w:tcPr>
          <w:p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ОР.2-1-1</w:t>
            </w:r>
          </w:p>
        </w:tc>
        <w:tc>
          <w:tcPr>
            <w:tcW w:w="2194" w:type="dxa"/>
            <w:tcBorders>
              <w:top w:val="single" w:sz="2" w:space="0" w:color="000000"/>
              <w:left w:val="single" w:sz="2" w:space="0" w:color="000000"/>
              <w:bottom w:val="single" w:sz="2" w:space="0" w:color="000000"/>
              <w:right w:val="single" w:sz="2" w:space="0" w:color="000000"/>
            </w:tcBorders>
          </w:tcPr>
          <w:p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использовать знания в области зоологии беспозвоночных для:</w:t>
            </w:r>
          </w:p>
          <w:p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rsidR="00312264" w:rsidRPr="00B67A74" w:rsidRDefault="00312264" w:rsidP="00B67A74">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sidR="00B67A74">
              <w:rPr>
                <w:rFonts w:ascii="Times New Roman" w:eastAsia="Times New Roman" w:hAnsi="Times New Roman"/>
                <w:sz w:val="18"/>
                <w:szCs w:val="18"/>
                <w:lang w:eastAsia="ru-RU"/>
              </w:rPr>
              <w:t>.</w:t>
            </w:r>
          </w:p>
          <w:p w:rsidR="00312264" w:rsidRPr="00B67A74" w:rsidRDefault="00312264" w:rsidP="00AB5F73">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B67A74" w:rsidRDefault="000821F2"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ОПК.8.1.</w:t>
            </w:r>
          </w:p>
          <w:p w:rsidR="00B67A74" w:rsidRPr="00B67A74" w:rsidRDefault="00B67A7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rsidR="000821F2" w:rsidRPr="00B67A74" w:rsidRDefault="000821F2" w:rsidP="000821F2">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rsidR="000821F2" w:rsidRPr="00B67A74" w:rsidRDefault="000821F2" w:rsidP="000821F2">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rsidR="00312264" w:rsidRPr="00B67A74" w:rsidRDefault="000821F2" w:rsidP="000821F2">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lastRenderedPageBreak/>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72" w:type="pct"/>
        <w:tblLayout w:type="fixed"/>
        <w:tblLook w:val="0000" w:firstRow="0" w:lastRow="0" w:firstColumn="0" w:lastColumn="0" w:noHBand="0" w:noVBand="0"/>
      </w:tblPr>
      <w:tblGrid>
        <w:gridCol w:w="3511"/>
        <w:gridCol w:w="993"/>
        <w:gridCol w:w="991"/>
        <w:gridCol w:w="992"/>
        <w:gridCol w:w="1418"/>
        <w:gridCol w:w="1237"/>
        <w:gridCol w:w="853"/>
      </w:tblGrid>
      <w:tr w:rsidR="00312264" w:rsidRPr="006D2905" w:rsidTr="00B67A74">
        <w:trPr>
          <w:trHeight w:val="203"/>
        </w:trPr>
        <w:tc>
          <w:tcPr>
            <w:tcW w:w="3510" w:type="dxa"/>
            <w:vMerge w:val="restart"/>
            <w:tcBorders>
              <w:top w:val="single" w:sz="2" w:space="0" w:color="000000"/>
              <w:left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Наименование темы</w:t>
            </w:r>
          </w:p>
        </w:tc>
        <w:tc>
          <w:tcPr>
            <w:tcW w:w="4394" w:type="dxa"/>
            <w:gridSpan w:val="4"/>
            <w:tcBorders>
              <w:top w:val="single" w:sz="2" w:space="0" w:color="000000"/>
              <w:left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Всего часов по дисциплине</w:t>
            </w:r>
          </w:p>
        </w:tc>
      </w:tr>
      <w:tr w:rsidR="00312264" w:rsidRPr="006D2905" w:rsidTr="00B67A74">
        <w:trPr>
          <w:trHeight w:val="533"/>
        </w:trPr>
        <w:tc>
          <w:tcPr>
            <w:tcW w:w="3510" w:type="dxa"/>
            <w:vMerge/>
            <w:tcBorders>
              <w:left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2976" w:type="dxa"/>
            <w:gridSpan w:val="3"/>
            <w:tcBorders>
              <w:top w:val="single" w:sz="4" w:space="0" w:color="auto"/>
              <w:left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r w:rsidRPr="006D2905">
              <w:rPr>
                <w:rFonts w:ascii="Times New Roman CYR" w:eastAsia="Times New Roman" w:hAnsi="Times New Roman CYR" w:cs="Times New Roman CYR"/>
                <w:sz w:val="20"/>
                <w:szCs w:val="20"/>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6D2905" w:rsidRDefault="00312264" w:rsidP="00AB5F73">
            <w:pPr>
              <w:tabs>
                <w:tab w:val="left" w:pos="814"/>
              </w:tabs>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 xml:space="preserve">Контактная СР (в т.ч. </w:t>
            </w:r>
          </w:p>
          <w:p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r w:rsidRPr="006D2905">
              <w:rPr>
                <w:rFonts w:ascii="Times New Roman" w:eastAsia="Times New Roman" w:hAnsi="Times New Roman"/>
                <w:sz w:val="20"/>
                <w:szCs w:val="20"/>
                <w:lang w:eastAsia="ru-RU"/>
              </w:rPr>
              <w:t>в ЭИОС)</w:t>
            </w:r>
          </w:p>
        </w:tc>
        <w:tc>
          <w:tcPr>
            <w:tcW w:w="1237" w:type="dxa"/>
            <w:vMerge/>
            <w:tcBorders>
              <w:left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853" w:type="dxa"/>
            <w:vMerge/>
            <w:tcBorders>
              <w:left w:val="single" w:sz="2" w:space="0" w:color="000000"/>
              <w:right w:val="single" w:sz="2" w:space="0" w:color="000000"/>
            </w:tcBorders>
            <w:shd w:val="clear" w:color="000000" w:fill="FFFFFF"/>
          </w:tcPr>
          <w:p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p>
        </w:tc>
      </w:tr>
      <w:tr w:rsidR="00312264" w:rsidRPr="006D2905" w:rsidTr="00B67A74">
        <w:trPr>
          <w:trHeight w:val="1"/>
        </w:trPr>
        <w:tc>
          <w:tcPr>
            <w:tcW w:w="3510" w:type="dxa"/>
            <w:vMerge/>
            <w:tcBorders>
              <w:left w:val="single" w:sz="2" w:space="0" w:color="000000"/>
              <w:bottom w:val="single" w:sz="2" w:space="0" w:color="000000"/>
              <w:right w:val="single" w:sz="2" w:space="0" w:color="000000"/>
            </w:tcBorders>
            <w:vAlign w:val="center"/>
          </w:tcPr>
          <w:p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993" w:type="dxa"/>
            <w:tcBorders>
              <w:top w:val="single" w:sz="4" w:space="0" w:color="auto"/>
              <w:left w:val="single" w:sz="2" w:space="0" w:color="000000"/>
              <w:bottom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Лекции</w:t>
            </w:r>
          </w:p>
        </w:tc>
        <w:tc>
          <w:tcPr>
            <w:tcW w:w="991" w:type="dxa"/>
            <w:tcBorders>
              <w:top w:val="single" w:sz="2" w:space="0" w:color="000000"/>
              <w:left w:val="single" w:sz="2" w:space="0" w:color="000000"/>
              <w:bottom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Лабораторные</w:t>
            </w:r>
          </w:p>
        </w:tc>
        <w:tc>
          <w:tcPr>
            <w:tcW w:w="992" w:type="dxa"/>
            <w:tcBorders>
              <w:top w:val="single" w:sz="2" w:space="0" w:color="000000"/>
              <w:left w:val="single" w:sz="2" w:space="0" w:color="000000"/>
              <w:bottom w:val="single" w:sz="2" w:space="0" w:color="000000"/>
              <w:right w:val="single" w:sz="2" w:space="0" w:color="000000"/>
            </w:tcBorders>
          </w:tcPr>
          <w:p w:rsidR="00312264" w:rsidRPr="006D2905"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8"/>
              <w:spacing w:after="0" w:line="240" w:lineRule="auto"/>
              <w:ind w:firstLine="0"/>
              <w:jc w:val="left"/>
              <w:rPr>
                <w:b/>
                <w:sz w:val="20"/>
              </w:rPr>
            </w:pPr>
            <w:r w:rsidRPr="006D2905">
              <w:rPr>
                <w:b/>
                <w:sz w:val="20"/>
              </w:rPr>
              <w:t>Раздел 1. Подцарство одноклеточные.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16</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8"/>
              <w:spacing w:after="0" w:line="240" w:lineRule="auto"/>
              <w:ind w:firstLine="0"/>
              <w:jc w:val="left"/>
              <w:rPr>
                <w:sz w:val="20"/>
              </w:rPr>
            </w:pPr>
            <w:r w:rsidRPr="006D2905">
              <w:rPr>
                <w:sz w:val="20"/>
              </w:rPr>
              <w:t xml:space="preserve">Тема 1.1. Тип Саркомастигофоры. Подтип Жгутиковые. </w:t>
            </w:r>
          </w:p>
          <w:p w:rsidR="00312264" w:rsidRPr="006D2905" w:rsidRDefault="00312264" w:rsidP="00AB5F73">
            <w:pPr>
              <w:pStyle w:val="a8"/>
              <w:spacing w:after="0" w:line="240" w:lineRule="auto"/>
              <w:ind w:firstLine="0"/>
              <w:jc w:val="left"/>
              <w:rPr>
                <w:sz w:val="20"/>
              </w:rPr>
            </w:pPr>
            <w:r w:rsidRPr="006D2905">
              <w:rPr>
                <w:sz w:val="20"/>
              </w:rPr>
              <w:t>Подтип Саркодовые.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8"/>
              <w:spacing w:after="0" w:line="240" w:lineRule="auto"/>
              <w:ind w:firstLine="0"/>
              <w:jc w:val="left"/>
              <w:rPr>
                <w:sz w:val="20"/>
              </w:rPr>
            </w:pPr>
            <w:r w:rsidRPr="006D2905">
              <w:rPr>
                <w:sz w:val="20"/>
              </w:rPr>
              <w:t>Тема 1.2. Тип Апикомплексы.</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8"/>
              <w:spacing w:after="0" w:line="240" w:lineRule="auto"/>
              <w:ind w:firstLine="0"/>
              <w:jc w:val="left"/>
              <w:rPr>
                <w:sz w:val="20"/>
              </w:rPr>
            </w:pPr>
            <w:r w:rsidRPr="006D2905">
              <w:rPr>
                <w:sz w:val="20"/>
              </w:rPr>
              <w:t>Тема 1.3. Тип Инфузории.</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8"/>
              <w:spacing w:after="0" w:line="240" w:lineRule="auto"/>
              <w:ind w:firstLine="0"/>
              <w:jc w:val="left"/>
              <w:rPr>
                <w:bCs/>
                <w:sz w:val="20"/>
              </w:rPr>
            </w:pPr>
            <w:r w:rsidRPr="006D2905">
              <w:rPr>
                <w:rFonts w:eastAsia="Arial Unicode MS"/>
                <w:sz w:val="20"/>
              </w:rPr>
              <w:t xml:space="preserve">Тема 1.4. Тип Микроспоридии. Тип Асцетоспоридии. Тип Лабиринтулы.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b/>
                <w:bCs/>
                <w:sz w:val="20"/>
                <w:szCs w:val="20"/>
              </w:rPr>
            </w:pPr>
            <w:r w:rsidRPr="006D2905">
              <w:rPr>
                <w:rFonts w:ascii="Times New Roman" w:hAnsi="Times New Roman"/>
                <w:b/>
                <w:sz w:val="20"/>
                <w:szCs w:val="20"/>
              </w:rPr>
              <w:t>Раздел 2. Подцарство Многоклеточные.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12</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b/>
                <w:sz w:val="20"/>
                <w:szCs w:val="20"/>
              </w:rPr>
            </w:pPr>
            <w:r w:rsidRPr="006D2905">
              <w:rPr>
                <w:rFonts w:ascii="Times New Roman" w:hAnsi="Times New Roman"/>
                <w:sz w:val="20"/>
                <w:szCs w:val="20"/>
              </w:rPr>
              <w:t xml:space="preserve">Тема 2.1. Раздел Низшие многоклеточные. Тип Губки.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6</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2.2. Раздел Лучистые. Тип Кишечнополостные.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2.3. Тип Гребневики.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b/>
                <w:sz w:val="20"/>
                <w:szCs w:val="20"/>
              </w:rPr>
              <w:t>Раздел 3. Раздел Двусторонне-симметричные. Первичноротые.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12</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sz w:val="20"/>
                <w:szCs w:val="20"/>
              </w:rPr>
              <w:t xml:space="preserve">Тема 3.1. Тип Плоские черви.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6</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 xml:space="preserve">Тема 3.2. Тип Круглые черви. Класс Нематоды.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6</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b/>
                <w:sz w:val="20"/>
                <w:szCs w:val="20"/>
              </w:rPr>
              <w:t>Раздел 4. Раздел Двусторонне-симметричные. Вторичноротые животные.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16</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 xml:space="preserve">Тема 4.1. Тип Кольчатые черви. Класс Многощетинковые. Класс Малощетинковые кольчецы. </w:t>
            </w:r>
          </w:p>
          <w:p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Класс Пиявки.</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0,5</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2,5</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4.2. Тип Моллюски. Класс Хитоны. Класс Брюхоногие. </w:t>
            </w:r>
          </w:p>
          <w:p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Класс Дустворчатые (Пластинчатожаберные). Класс Головоногие моллюски.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0,5</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2,5</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 xml:space="preserve">Тема 4.3. Тип Членистоногие. Подтип Жабродыщащие. Класс Ракообразные.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b/>
                <w:sz w:val="20"/>
                <w:szCs w:val="20"/>
              </w:rPr>
            </w:pPr>
            <w:r w:rsidRPr="006D2905">
              <w:rPr>
                <w:rFonts w:ascii="Times New Roman" w:hAnsi="Times New Roman"/>
                <w:sz w:val="20"/>
                <w:szCs w:val="20"/>
              </w:rPr>
              <w:t xml:space="preserve">Тема 4.4. Подтип Трилобиты. Класс Трилобиты. Подтип Хелицеровые. Основные классы.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3</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4.5. Подтип Трахейнодышащие. Класс Насекомые.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b/>
                <w:sz w:val="20"/>
                <w:szCs w:val="20"/>
              </w:rPr>
              <w:t>Раздел 5. Вторичноротые животные.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r>
      <w:tr w:rsidR="00312264" w:rsidRPr="006D2905"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5.1. Тип Иглокожие.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8</w:t>
            </w:r>
          </w:p>
        </w:tc>
      </w:tr>
      <w:tr w:rsidR="00312264" w:rsidRPr="006D2905" w:rsidTr="00B67A74">
        <w:trPr>
          <w:trHeight w:val="357"/>
        </w:trPr>
        <w:tc>
          <w:tcPr>
            <w:tcW w:w="3510"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312264" w:rsidP="00AB5F73">
            <w:pPr>
              <w:autoSpaceDE w:val="0"/>
              <w:autoSpaceDN w:val="0"/>
              <w:adjustRightInd w:val="0"/>
              <w:spacing w:after="0" w:line="240" w:lineRule="auto"/>
              <w:rPr>
                <w:rFonts w:ascii="Times New Roman" w:eastAsia="Times New Roman" w:hAnsi="Times New Roman"/>
                <w:b/>
                <w:sz w:val="20"/>
                <w:szCs w:val="20"/>
                <w:lang w:eastAsia="ru-RU"/>
              </w:rPr>
            </w:pPr>
            <w:r w:rsidRPr="006D2905">
              <w:rPr>
                <w:rFonts w:ascii="Times New Roman" w:eastAsia="Times New Roman" w:hAnsi="Times New Roman"/>
                <w:b/>
                <w:bCs/>
                <w:sz w:val="20"/>
                <w:szCs w:val="20"/>
                <w:lang w:eastAsia="ru-RU"/>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18</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18</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72</w:t>
            </w: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«З</w:t>
      </w:r>
      <w:r w:rsidRPr="008B2A49">
        <w:rPr>
          <w:rFonts w:ascii="Times New Roman" w:hAnsi="Times New Roman"/>
          <w:sz w:val="24"/>
          <w:szCs w:val="24"/>
        </w:rPr>
        <w:t>оологи</w:t>
      </w:r>
      <w:r>
        <w:rPr>
          <w:rFonts w:ascii="Times New Roman" w:hAnsi="Times New Roman"/>
          <w:sz w:val="24"/>
          <w:szCs w:val="24"/>
        </w:rPr>
        <w:t>я</w:t>
      </w:r>
      <w:r w:rsidRPr="008B2A49">
        <w:rPr>
          <w:rFonts w:ascii="Times New Roman" w:hAnsi="Times New Roman"/>
          <w:sz w:val="24"/>
          <w:szCs w:val="24"/>
        </w:rPr>
        <w:t xml:space="preserve"> беспозвоночных</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lastRenderedPageBreak/>
        <w:t>- проектные (</w:t>
      </w:r>
      <w:bookmarkStart w:id="1" w:name="410"/>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bookmarkEnd w:id="1"/>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w:t>
      </w:r>
      <w:r>
        <w:rPr>
          <w:rFonts w:ascii="Times New Roman" w:hAnsi="Times New Roman"/>
          <w:iCs/>
          <w:sz w:val="24"/>
          <w:szCs w:val="24"/>
        </w:rPr>
        <w:t xml:space="preserve"> дидактических средств обучения; 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сп</w:t>
      </w:r>
      <w:r>
        <w:rPr>
          <w:rFonts w:ascii="Times New Roman" w:hAnsi="Times New Roman"/>
          <w:sz w:val="24"/>
          <w:szCs w:val="24"/>
        </w:rPr>
        <w:t>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4928" w:type="pct"/>
        <w:tblLayout w:type="fixed"/>
        <w:tblLook w:val="0000" w:firstRow="0" w:lastRow="0" w:firstColumn="0" w:lastColumn="0" w:noHBand="0" w:noVBand="0"/>
      </w:tblPr>
      <w:tblGrid>
        <w:gridCol w:w="487"/>
        <w:gridCol w:w="1463"/>
        <w:gridCol w:w="1844"/>
        <w:gridCol w:w="1842"/>
        <w:gridCol w:w="1276"/>
        <w:gridCol w:w="1134"/>
        <w:gridCol w:w="851"/>
        <w:gridCol w:w="814"/>
      </w:tblGrid>
      <w:tr w:rsidR="00312264" w:rsidRPr="00046EED" w:rsidTr="00046EED">
        <w:trPr>
          <w:trHeight w:val="600"/>
        </w:trPr>
        <w:tc>
          <w:tcPr>
            <w:tcW w:w="487" w:type="dxa"/>
            <w:vMerge w:val="restart"/>
            <w:tcBorders>
              <w:top w:val="single" w:sz="2" w:space="0" w:color="000000"/>
              <w:left w:val="single" w:sz="2" w:space="0" w:color="000000"/>
              <w:bottom w:val="nil"/>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 п/п</w:t>
            </w:r>
          </w:p>
        </w:tc>
        <w:tc>
          <w:tcPr>
            <w:tcW w:w="1463" w:type="dxa"/>
            <w:vMerge w:val="restart"/>
            <w:tcBorders>
              <w:top w:val="single" w:sz="2" w:space="0" w:color="000000"/>
              <w:left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Виды учебной деятельности</w:t>
            </w:r>
          </w:p>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обучающегося</w:t>
            </w:r>
          </w:p>
        </w:tc>
        <w:tc>
          <w:tcPr>
            <w:tcW w:w="1842" w:type="dxa"/>
            <w:vMerge w:val="restart"/>
            <w:tcBorders>
              <w:top w:val="single" w:sz="2" w:space="0" w:color="000000"/>
              <w:left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Средства оценивания</w:t>
            </w:r>
          </w:p>
        </w:tc>
        <w:tc>
          <w:tcPr>
            <w:tcW w:w="1276" w:type="dxa"/>
            <w:vMerge w:val="restart"/>
            <w:tcBorders>
              <w:top w:val="single" w:sz="2" w:space="0" w:color="000000"/>
              <w:left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Балл за конкретное задание</w:t>
            </w:r>
          </w:p>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w:t>
            </w:r>
            <w:r w:rsidRPr="00046EED">
              <w:rPr>
                <w:rFonts w:ascii="Times New Roman" w:eastAsia="Times New Roman" w:hAnsi="Times New Roman"/>
                <w:color w:val="000000"/>
                <w:sz w:val="20"/>
                <w:szCs w:val="20"/>
                <w:lang w:val="en-US" w:eastAsia="ru-RU"/>
              </w:rPr>
              <w:t>min</w:t>
            </w:r>
            <w:r w:rsidRPr="00046EED">
              <w:rPr>
                <w:rFonts w:ascii="Times New Roman" w:eastAsia="Times New Roman" w:hAnsi="Times New Roman"/>
                <w:color w:val="000000"/>
                <w:sz w:val="20"/>
                <w:szCs w:val="20"/>
                <w:lang w:eastAsia="ru-RU"/>
              </w:rPr>
              <w:t>-</w:t>
            </w:r>
            <w:r w:rsidRPr="00046EED">
              <w:rPr>
                <w:rFonts w:ascii="Times New Roman" w:eastAsia="Times New Roman" w:hAnsi="Times New Roman"/>
                <w:color w:val="000000"/>
                <w:sz w:val="20"/>
                <w:szCs w:val="20"/>
                <w:lang w:val="en-US" w:eastAsia="ru-RU"/>
              </w:rPr>
              <w:t>max</w:t>
            </w:r>
            <w:r w:rsidRPr="00046EED">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Баллы</w:t>
            </w:r>
          </w:p>
        </w:tc>
      </w:tr>
      <w:tr w:rsidR="00312264" w:rsidRPr="00046EED" w:rsidTr="00046EED">
        <w:trPr>
          <w:trHeight w:val="300"/>
        </w:trPr>
        <w:tc>
          <w:tcPr>
            <w:tcW w:w="487" w:type="dxa"/>
            <w:vMerge/>
            <w:tcBorders>
              <w:top w:val="nil"/>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2" w:type="dxa"/>
            <w:vMerge/>
            <w:tcBorders>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76" w:type="dxa"/>
            <w:vMerge/>
            <w:tcBorders>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Максимальный</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Участие в тестировании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Форма для оценки тестирования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80</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18</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20</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проектного задания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практической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w:t>
            </w:r>
            <w:r w:rsidR="00312264" w:rsidRPr="00046EED">
              <w:rPr>
                <w:rFonts w:ascii="Times New Roman" w:eastAsia="Times New Roman" w:hAnsi="Times New Roman"/>
                <w:sz w:val="20"/>
                <w:szCs w:val="20"/>
                <w:lang w:eastAsia="ru-RU"/>
              </w:rPr>
              <w:t>тчет</w:t>
            </w:r>
            <w:r>
              <w:rPr>
                <w:rFonts w:ascii="Times New Roman" w:eastAsia="Times New Roman" w:hAnsi="Times New Roman"/>
                <w:sz w:val="20"/>
                <w:szCs w:val="20"/>
                <w:lang w:eastAsia="ru-RU"/>
              </w:rPr>
              <w:t>а</w:t>
            </w:r>
            <w:r w:rsidR="00312264" w:rsidRPr="00046EED">
              <w:rPr>
                <w:rFonts w:ascii="Times New Roman" w:eastAsia="Times New Roman" w:hAnsi="Times New Roman"/>
                <w:sz w:val="20"/>
                <w:szCs w:val="20"/>
                <w:lang w:eastAsia="ru-RU"/>
              </w:rPr>
              <w:t xml:space="preserve"> по практической работе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24</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контрольной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Выступление с докладом и презентацией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ОР.1-1-1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эссе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и ответы на экзаменационные вопросы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качества подготовки обучающегося на  </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30</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008F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008F3">
              <w:rPr>
                <w:rFonts w:ascii="Times New Roman" w:eastAsia="Times New Roman" w:hAnsi="Times New Roman"/>
                <w:b/>
                <w:color w:val="000000"/>
                <w:sz w:val="20"/>
                <w:szCs w:val="20"/>
                <w:lang w:eastAsia="ru-RU"/>
              </w:rPr>
              <w:t>Итого:</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046EED">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046EED">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9411E7"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411E7">
        <w:rPr>
          <w:rFonts w:ascii="Times New Roman" w:eastAsia="Times New Roman" w:hAnsi="Times New Roman"/>
          <w:b/>
          <w:bCs/>
          <w:sz w:val="24"/>
          <w:szCs w:val="24"/>
          <w:lang w:eastAsia="ru-RU"/>
        </w:rPr>
        <w:t>7. Учебно-методическое и информационное обеспечение</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411E7">
        <w:rPr>
          <w:rFonts w:ascii="Times New Roman" w:eastAsia="Times New Roman" w:hAnsi="Times New Roman"/>
          <w:bCs/>
          <w:i/>
          <w:sz w:val="24"/>
          <w:szCs w:val="24"/>
          <w:lang w:eastAsia="ru-RU"/>
        </w:rPr>
        <w:t xml:space="preserve">7.1. </w:t>
      </w:r>
      <w:r w:rsidRPr="009411E7">
        <w:rPr>
          <w:rFonts w:ascii="Times New Roman" w:eastAsia="Times New Roman" w:hAnsi="Times New Roman"/>
          <w:bCs/>
          <w:i/>
          <w:iCs/>
          <w:sz w:val="24"/>
          <w:szCs w:val="24"/>
          <w:lang w:eastAsia="ru-RU"/>
        </w:rPr>
        <w:t>Основная литература</w:t>
      </w:r>
    </w:p>
    <w:p w:rsidR="00312264" w:rsidRPr="009411E7" w:rsidRDefault="00312264" w:rsidP="005568E1">
      <w:pPr>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1. Шарова И.Х. Зоология беспозвоночных: Учеб. для студентов вузов: Рек. М-вом образования РФ/ И.Х. Шарова.- М.: Владос, 1999.- 592 с.- (Учеб для вузов). </w:t>
      </w:r>
      <w:r w:rsidRPr="009411E7">
        <w:rPr>
          <w:rFonts w:ascii="Times New Roman" w:hAnsi="Times New Roman"/>
          <w:sz w:val="24"/>
          <w:szCs w:val="24"/>
          <w:lang w:val="en-US"/>
        </w:rPr>
        <w:t>ISBN</w:t>
      </w:r>
      <w:r w:rsidRPr="00B9372B">
        <w:rPr>
          <w:rFonts w:ascii="Times New Roman" w:hAnsi="Times New Roman"/>
          <w:sz w:val="24"/>
          <w:szCs w:val="24"/>
        </w:rPr>
        <w:t xml:space="preserve"> 5-691-00332-1</w:t>
      </w:r>
      <w:r w:rsidRPr="009411E7">
        <w:rPr>
          <w:rFonts w:ascii="Times New Roman" w:hAnsi="Times New Roman"/>
          <w:sz w:val="24"/>
          <w:szCs w:val="24"/>
        </w:rPr>
        <w:t>.</w:t>
      </w:r>
    </w:p>
    <w:p w:rsidR="00312264" w:rsidRDefault="00312264" w:rsidP="005568E1">
      <w:pPr>
        <w:spacing w:after="0" w:line="240" w:lineRule="auto"/>
        <w:ind w:firstLine="709"/>
        <w:jc w:val="both"/>
      </w:pPr>
      <w:r w:rsidRPr="009411E7">
        <w:rPr>
          <w:rFonts w:ascii="Times New Roman" w:hAnsi="Times New Roman"/>
          <w:sz w:val="24"/>
          <w:szCs w:val="24"/>
        </w:rPr>
        <w:lastRenderedPageBreak/>
        <w:t>2. Дронзикова, М.В. Учебное пособие по зоологии беспозвоночных (практикум с заданиями) / М.В. Дронзикова. – Москва ; Берлин : Директ-Медиа, 2017. – 173 с. : ил., схем., табл. – Режим доступа: по подписке. – URL: </w:t>
      </w:r>
      <w:hyperlink r:id="rId11" w:history="1">
        <w:r w:rsidRPr="009411E7">
          <w:rPr>
            <w:rStyle w:val="af8"/>
            <w:rFonts w:ascii="Times New Roman" w:hAnsi="Times New Roman"/>
            <w:color w:val="auto"/>
            <w:sz w:val="24"/>
            <w:szCs w:val="24"/>
            <w:u w:val="none"/>
          </w:rPr>
          <w:t>http://biblioclub.ru/index.php?page=book&amp;id=456082</w:t>
        </w:r>
      </w:hyperlink>
      <w:r w:rsidR="00965ADC">
        <w:t>.</w:t>
      </w:r>
    </w:p>
    <w:p w:rsidR="005568E1" w:rsidRPr="005568E1" w:rsidRDefault="005568E1" w:rsidP="005568E1">
      <w:pPr>
        <w:spacing w:after="0" w:line="240" w:lineRule="auto"/>
        <w:ind w:firstLine="709"/>
        <w:jc w:val="both"/>
        <w:rPr>
          <w:rFonts w:ascii="Times New Roman" w:hAnsi="Times New Roman"/>
          <w:sz w:val="24"/>
          <w:szCs w:val="24"/>
          <w:shd w:val="clear" w:color="auto" w:fill="FFFFFF"/>
        </w:rPr>
      </w:pPr>
      <w:r w:rsidRPr="005568E1">
        <w:rPr>
          <w:rFonts w:ascii="Times New Roman" w:hAnsi="Times New Roman"/>
          <w:sz w:val="24"/>
          <w:szCs w:val="24"/>
        </w:rPr>
        <w:t xml:space="preserve">3. </w:t>
      </w:r>
      <w:r w:rsidRPr="007C490D">
        <w:rPr>
          <w:rFonts w:ascii="Times New Roman" w:hAnsi="Times New Roman"/>
          <w:iCs/>
          <w:sz w:val="24"/>
          <w:szCs w:val="24"/>
          <w:shd w:val="clear" w:color="auto" w:fill="FFFFFF"/>
        </w:rPr>
        <w:t>Кустов,</w:t>
      </w:r>
      <w:r w:rsidRPr="005568E1">
        <w:rPr>
          <w:rFonts w:ascii="Times New Roman" w:hAnsi="Times New Roman"/>
          <w:i/>
          <w:iCs/>
          <w:sz w:val="24"/>
          <w:szCs w:val="24"/>
          <w:shd w:val="clear" w:color="auto" w:fill="FFFFFF"/>
        </w:rPr>
        <w:t xml:space="preserve"> </w:t>
      </w:r>
      <w:r w:rsidRPr="007C490D">
        <w:rPr>
          <w:rFonts w:ascii="Times New Roman" w:hAnsi="Times New Roman"/>
          <w:iCs/>
          <w:sz w:val="24"/>
          <w:szCs w:val="24"/>
          <w:shd w:val="clear" w:color="auto" w:fill="FFFFFF"/>
        </w:rPr>
        <w:t>С. Ю.</w:t>
      </w:r>
      <w:r w:rsidRPr="005568E1">
        <w:rPr>
          <w:rFonts w:ascii="Times New Roman" w:hAnsi="Times New Roman"/>
          <w:i/>
          <w:iCs/>
          <w:sz w:val="24"/>
          <w:szCs w:val="24"/>
          <w:shd w:val="clear" w:color="auto" w:fill="FFFFFF"/>
        </w:rPr>
        <w:t> </w:t>
      </w:r>
      <w:r w:rsidRPr="005568E1">
        <w:rPr>
          <w:rFonts w:ascii="Times New Roman" w:hAnsi="Times New Roman"/>
          <w:sz w:val="24"/>
          <w:szCs w:val="24"/>
          <w:shd w:val="clear" w:color="auto" w:fill="FFFFFF"/>
        </w:rPr>
        <w:t>Зоология беспозвоночных : учебное пособие для вузов / С. Ю. Кустов, В. В. Гладун. — 2-е изд., перераб. и доп. — Москва : Издательство Юрайт, 2019. — 271 с. — (Бакалавр. Академический курс). — ISBN 978-5-534-08300-2. — Текст : электронный // ЭБС Юрайт [сайт]. — URL: </w:t>
      </w:r>
      <w:hyperlink r:id="rId12" w:tgtFrame="_blank" w:history="1">
        <w:r w:rsidRPr="005568E1">
          <w:rPr>
            <w:rStyle w:val="af8"/>
            <w:rFonts w:ascii="Times New Roman" w:hAnsi="Times New Roman"/>
            <w:color w:val="auto"/>
            <w:sz w:val="24"/>
            <w:szCs w:val="24"/>
            <w:u w:val="none"/>
            <w:shd w:val="clear" w:color="auto" w:fill="FFFFFF"/>
          </w:rPr>
          <w:t>https://biblio-online.ru/bcode/424765</w:t>
        </w:r>
      </w:hyperlink>
      <w:r w:rsidRPr="005568E1">
        <w:rPr>
          <w:rFonts w:ascii="Times New Roman" w:hAnsi="Times New Roman"/>
          <w:sz w:val="24"/>
          <w:szCs w:val="24"/>
          <w:shd w:val="clear" w:color="auto" w:fill="FFFFFF"/>
        </w:rPr>
        <w:t>.</w:t>
      </w: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7.2. Дополнительная литература</w:t>
      </w:r>
    </w:p>
    <w:p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1. Практикум по зоологии беспозвоночных: Учеб. пособие для студентов вузов, обуч-ся  по спец. «Биология»: Допущено УМО по спец. Пед. образования/ В.А. Шапкин, З.И. Тюмасева, И.В. Машкова, Е.В. Гуськова. – 2-е изд., испр.- М.: Академия, 2005.- 201 с. (Высшее профессиональное образование).</w:t>
      </w:r>
    </w:p>
    <w:p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3. Булухто, Н.П. Зоология беспозвоночных / Н.П. Булухто, А.А. Короткова. – Москва ; Берлин : Директ-Медиа, 2016. – 129 с. : ил., табл., схем. – Режим доступа: по подписке. – URL: </w:t>
      </w:r>
      <w:hyperlink r:id="rId13" w:history="1">
        <w:r w:rsidRPr="009411E7">
          <w:rPr>
            <w:rStyle w:val="af8"/>
            <w:rFonts w:ascii="Times New Roman" w:hAnsi="Times New Roman"/>
            <w:color w:val="auto"/>
            <w:sz w:val="24"/>
            <w:szCs w:val="24"/>
            <w:u w:val="none"/>
          </w:rPr>
          <w:t>http://biblioclub.ru/index.php?page=book&amp;id=443843</w:t>
        </w:r>
      </w:hyperlink>
    </w:p>
    <w:p w:rsidR="00312264"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92 с. : ил. – Режим доступа: по подписке. – URL: </w:t>
      </w:r>
      <w:hyperlink r:id="rId14" w:history="1">
        <w:r w:rsidRPr="009411E7">
          <w:rPr>
            <w:rStyle w:val="af8"/>
            <w:rFonts w:ascii="Times New Roman" w:hAnsi="Times New Roman"/>
            <w:color w:val="auto"/>
            <w:sz w:val="24"/>
            <w:szCs w:val="24"/>
            <w:u w:val="none"/>
          </w:rPr>
          <w:t>http://biblioclub.ru/index.php?page=book&amp;id=471572</w:t>
        </w:r>
      </w:hyperlink>
      <w:r w:rsidRPr="009411E7">
        <w:rPr>
          <w:rFonts w:ascii="Times New Roman" w:hAnsi="Times New Roman"/>
          <w:sz w:val="24"/>
          <w:szCs w:val="24"/>
        </w:rPr>
        <w:t>.</w:t>
      </w:r>
    </w:p>
    <w:p w:rsidR="005568E1" w:rsidRPr="007C490D" w:rsidRDefault="005568E1" w:rsidP="00312264">
      <w:pPr>
        <w:spacing w:after="0" w:line="240" w:lineRule="auto"/>
        <w:ind w:firstLine="567"/>
        <w:jc w:val="both"/>
        <w:rPr>
          <w:rFonts w:ascii="Times New Roman" w:hAnsi="Times New Roman"/>
          <w:sz w:val="24"/>
          <w:szCs w:val="24"/>
        </w:rPr>
      </w:pPr>
      <w:r w:rsidRPr="007C490D">
        <w:rPr>
          <w:rFonts w:ascii="Times New Roman" w:hAnsi="Times New Roman"/>
          <w:sz w:val="24"/>
          <w:szCs w:val="24"/>
        </w:rPr>
        <w:t xml:space="preserve">5. </w:t>
      </w:r>
      <w:r w:rsidR="007C490D" w:rsidRPr="007C490D">
        <w:rPr>
          <w:rFonts w:ascii="Times New Roman" w:hAnsi="Times New Roman"/>
          <w:iCs/>
          <w:sz w:val="24"/>
          <w:szCs w:val="24"/>
          <w:shd w:val="clear" w:color="auto" w:fill="FFFFFF"/>
        </w:rPr>
        <w:t>Митюшев, И. М. </w:t>
      </w:r>
      <w:r w:rsidR="007C490D" w:rsidRPr="007C490D">
        <w:rPr>
          <w:rFonts w:ascii="Times New Roman" w:hAnsi="Times New Roman"/>
          <w:sz w:val="24"/>
          <w:szCs w:val="24"/>
          <w:shd w:val="clear" w:color="auto" w:fill="FFFFFF"/>
        </w:rPr>
        <w:t>Лесная энтомология : учебное пособие для академического бакалавриата / И. М. Митюшев. — Москва : Издательство Юрайт, 2019. — 177 с. — (Бакалавр. Академический курс). — ISBN 978-5-534-10629-9. — Текст : электронный // ЭБС Юрайт [сайт]. — URL: </w:t>
      </w:r>
      <w:hyperlink r:id="rId15" w:tgtFrame="_blank" w:history="1">
        <w:r w:rsidR="007C490D" w:rsidRPr="007C490D">
          <w:rPr>
            <w:rStyle w:val="af8"/>
            <w:rFonts w:ascii="Times New Roman" w:hAnsi="Times New Roman"/>
            <w:color w:val="auto"/>
            <w:sz w:val="24"/>
            <w:szCs w:val="24"/>
            <w:u w:val="none"/>
            <w:shd w:val="clear" w:color="auto" w:fill="FFFFFF"/>
          </w:rPr>
          <w:t>https://biblio-online.ru/bcode/430948</w:t>
        </w:r>
      </w:hyperlink>
      <w:r w:rsidR="007C490D" w:rsidRPr="007C490D">
        <w:rPr>
          <w:rFonts w:ascii="Times New Roman" w:hAnsi="Times New Roman"/>
          <w:sz w:val="24"/>
          <w:szCs w:val="24"/>
          <w:shd w:val="clear" w:color="auto" w:fill="FFFFFF"/>
        </w:rPr>
        <w:t>.</w:t>
      </w: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9411E7">
        <w:rPr>
          <w:rFonts w:ascii="Times New Roman" w:eastAsia="Times New Roman" w:hAnsi="Times New Roman"/>
          <w:bCs/>
          <w:iCs/>
          <w:sz w:val="24"/>
          <w:szCs w:val="24"/>
          <w:lang w:eastAsia="ru-RU"/>
        </w:rPr>
        <w:t>- Положение о рейтинговой системе оценки качества подготовки студентов (ссылка: http://www.mininuniver.ru/scientific/education/ozenkakachest)</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9411E7">
        <w:rPr>
          <w:rFonts w:ascii="Times New Roman" w:eastAsia="Times New Roman" w:hAnsi="Times New Roman"/>
          <w:bCs/>
          <w:iCs/>
          <w:sz w:val="24"/>
          <w:szCs w:val="24"/>
          <w:lang w:eastAsia="ru-RU"/>
        </w:rPr>
        <w:t xml:space="preserve">- Памятка студенту по рейтинговой системе оценки качества подготовки студентов (ссылка: </w:t>
      </w:r>
      <w:hyperlink r:id="rId16" w:history="1">
        <w:r w:rsidRPr="009411E7">
          <w:rPr>
            <w:rStyle w:val="af8"/>
            <w:rFonts w:ascii="Times New Roman" w:eastAsia="Times New Roman" w:hAnsi="Times New Roman"/>
            <w:bCs/>
            <w:iCs/>
            <w:color w:val="auto"/>
            <w:sz w:val="24"/>
            <w:szCs w:val="24"/>
            <w:u w:val="none"/>
            <w:lang w:eastAsia="ru-RU"/>
          </w:rPr>
          <w:t>http://www.mininuniver.ru/scientific/education/ozenkakachest</w:t>
        </w:r>
      </w:hyperlink>
      <w:r w:rsidRPr="009411E7">
        <w:rPr>
          <w:rFonts w:ascii="Times New Roman" w:eastAsia="Times New Roman" w:hAnsi="Times New Roman"/>
          <w:bCs/>
          <w:iCs/>
          <w:sz w:val="24"/>
          <w:szCs w:val="24"/>
          <w:lang w:eastAsia="ru-RU"/>
        </w:rPr>
        <w:t>)</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 : Издательство Южного федерального университета, 2010. – 326 с. – Режим доступа: по подписке. – URL: </w:t>
      </w:r>
      <w:hyperlink r:id="rId17" w:history="1">
        <w:r w:rsidRPr="009411E7">
          <w:rPr>
            <w:rStyle w:val="af8"/>
            <w:rFonts w:ascii="Times New Roman" w:hAnsi="Times New Roman"/>
            <w:color w:val="auto"/>
            <w:sz w:val="24"/>
            <w:szCs w:val="24"/>
            <w:u w:val="none"/>
          </w:rPr>
          <w:t>http://biblioclub.ru/index.php?page=book&amp;id=241210</w:t>
        </w:r>
      </w:hyperlink>
      <w:r w:rsidRPr="009411E7">
        <w:rPr>
          <w:rFonts w:ascii="Times New Roman" w:hAnsi="Times New Roman"/>
          <w:sz w:val="24"/>
          <w:szCs w:val="24"/>
        </w:rPr>
        <w:t>. </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2. Артохин, К.С. Диагностика таксонов насекомых юга России: первичнобескрылые и насекомые с неполным превращением Apterygota и Hemimetabola / К.С. Артохин, А.Н. Полтавский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 ; Таганрог : Издательство Южного </w:t>
      </w:r>
      <w:r w:rsidRPr="009411E7">
        <w:rPr>
          <w:rFonts w:ascii="Times New Roman" w:hAnsi="Times New Roman"/>
          <w:sz w:val="24"/>
          <w:szCs w:val="24"/>
        </w:rPr>
        <w:lastRenderedPageBreak/>
        <w:t>федерального университета, 2018. – 201 с. : ил. – Режим доступа: по подписке. – URL: </w:t>
      </w:r>
      <w:hyperlink r:id="rId18" w:history="1">
        <w:r w:rsidRPr="009411E7">
          <w:rPr>
            <w:rStyle w:val="af8"/>
            <w:rFonts w:ascii="Times New Roman" w:hAnsi="Times New Roman"/>
            <w:color w:val="auto"/>
            <w:sz w:val="24"/>
            <w:szCs w:val="24"/>
            <w:u w:val="none"/>
          </w:rPr>
          <w:t>http://biblioclub.ru/index.php?page=book&amp;id=560947</w:t>
        </w:r>
      </w:hyperlink>
      <w:r w:rsidRPr="009411E7">
        <w:rPr>
          <w:rFonts w:ascii="Times New Roman" w:hAnsi="Times New Roman"/>
          <w:sz w:val="24"/>
          <w:szCs w:val="24"/>
        </w:rPr>
        <w:t>.</w:t>
      </w:r>
    </w:p>
    <w:p w:rsidR="007C490D" w:rsidRPr="007C490D" w:rsidRDefault="007C490D"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7C490D">
        <w:rPr>
          <w:rFonts w:ascii="Times New Roman" w:hAnsi="Times New Roman"/>
          <w:sz w:val="24"/>
          <w:szCs w:val="24"/>
        </w:rPr>
        <w:t xml:space="preserve">3. </w:t>
      </w:r>
      <w:r w:rsidRPr="007C490D">
        <w:rPr>
          <w:rFonts w:ascii="Times New Roman" w:hAnsi="Times New Roman"/>
          <w:iCs/>
          <w:sz w:val="24"/>
          <w:szCs w:val="24"/>
          <w:shd w:val="clear" w:color="auto" w:fill="FFFFFF"/>
        </w:rPr>
        <w:t>Ленченко, Е. М. </w:t>
      </w:r>
      <w:r w:rsidRPr="007C490D">
        <w:rPr>
          <w:rFonts w:ascii="Times New Roman" w:hAnsi="Times New Roman"/>
          <w:sz w:val="24"/>
          <w:szCs w:val="24"/>
          <w:shd w:val="clear" w:color="auto" w:fill="FFFFFF"/>
        </w:rPr>
        <w:t>Цитология, гистология и эмбриология : учебник для академического бакалавриата / Е. М. Ленченко. — 2-е изд., испр. и доп. — Москва : Издательство Юрайт, 2019. — 355 с. — (Бакалавр. Академический курс). — ISBN 978-5-534-08185-5. — Текст : электронный // ЭБС Юрайт [сайт]. — URL: </w:t>
      </w:r>
      <w:hyperlink r:id="rId19" w:tgtFrame="_blank" w:history="1">
        <w:r w:rsidRPr="007C490D">
          <w:rPr>
            <w:rStyle w:val="af8"/>
            <w:rFonts w:ascii="Times New Roman" w:hAnsi="Times New Roman"/>
            <w:color w:val="auto"/>
            <w:sz w:val="24"/>
            <w:szCs w:val="24"/>
            <w:u w:val="none"/>
            <w:shd w:val="clear" w:color="auto" w:fill="FFFFFF"/>
          </w:rPr>
          <w:t>https://biblio-online.ru/bcode/437811</w:t>
        </w:r>
      </w:hyperlink>
      <w:r w:rsidRPr="007C490D">
        <w:rPr>
          <w:rFonts w:ascii="Times New Roman" w:hAnsi="Times New Roman"/>
          <w:sz w:val="24"/>
          <w:szCs w:val="24"/>
          <w:shd w:val="clear" w:color="auto" w:fill="FFFFFF"/>
        </w:rPr>
        <w:t>.</w:t>
      </w:r>
    </w:p>
    <w:p w:rsidR="00312264" w:rsidRPr="00DB597C"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8"/>
          <w:szCs w:val="28"/>
          <w:lang w:eastAsia="ru-RU"/>
        </w:rPr>
      </w:pPr>
    </w:p>
    <w:p w:rsidR="006D2905" w:rsidRDefault="006D2905" w:rsidP="00312264">
      <w:pPr>
        <w:spacing w:after="0" w:line="240" w:lineRule="auto"/>
        <w:jc w:val="center"/>
        <w:rPr>
          <w:rFonts w:ascii="Times New Roman" w:eastAsia="Times New Roman" w:hAnsi="Times New Roman"/>
          <w:b/>
          <w:sz w:val="24"/>
          <w:szCs w:val="24"/>
          <w:lang w:eastAsia="ru-RU"/>
        </w:rPr>
      </w:pPr>
    </w:p>
    <w:p w:rsidR="00312264" w:rsidRPr="00DB597C" w:rsidRDefault="00312264" w:rsidP="00312264">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5.2. ПРОГРАММА ДИСЦИПЛИНЫ</w:t>
      </w:r>
    </w:p>
    <w:p w:rsidR="00312264" w:rsidRPr="00150090" w:rsidRDefault="00312264" w:rsidP="00312264">
      <w:pPr>
        <w:autoSpaceDE w:val="0"/>
        <w:autoSpaceDN w:val="0"/>
        <w:adjustRightInd w:val="0"/>
        <w:spacing w:after="0" w:line="240" w:lineRule="auto"/>
        <w:jc w:val="center"/>
        <w:rPr>
          <w:rFonts w:ascii="Times New Roman" w:eastAsia="Times New Roman" w:hAnsi="Times New Roman"/>
          <w:b/>
          <w:bCs/>
          <w:caps/>
          <w:sz w:val="24"/>
          <w:szCs w:val="24"/>
          <w:lang w:eastAsia="ru-RU"/>
        </w:rPr>
      </w:pPr>
      <w:r w:rsidRPr="00150090">
        <w:rPr>
          <w:rFonts w:ascii="Times New Roman CYR" w:eastAsia="Times New Roman" w:hAnsi="Times New Roman CYR" w:cs="Times New Roman CYR"/>
          <w:b/>
          <w:bCs/>
          <w:caps/>
          <w:sz w:val="24"/>
          <w:szCs w:val="24"/>
          <w:lang w:eastAsia="ru-RU"/>
        </w:rPr>
        <w:t>«Зоология позвоночных</w:t>
      </w:r>
      <w:r w:rsidRPr="00150090">
        <w:rPr>
          <w:rFonts w:ascii="Times New Roman" w:eastAsia="Times New Roman" w:hAnsi="Times New Roman"/>
          <w:b/>
          <w:bCs/>
          <w:caps/>
          <w:sz w:val="24"/>
          <w:szCs w:val="24"/>
          <w:lang w:eastAsia="ru-RU"/>
        </w:rPr>
        <w:t>»</w:t>
      </w: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Зоология позвоночных</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00B17C69">
        <w:rPr>
          <w:rFonts w:ascii="Times New Roman" w:eastAsia="Times New Roman" w:hAnsi="Times New Roman"/>
          <w:sz w:val="24"/>
          <w:szCs w:val="24"/>
          <w:lang w:eastAsia="ru-RU"/>
        </w:rPr>
        <w:t>К.М. 09.02</w:t>
      </w:r>
      <w:r>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Зоология позвоночных</w:t>
      </w:r>
      <w:r w:rsidRPr="00FF76D2">
        <w:rPr>
          <w:rFonts w:ascii="Times New Roman" w:eastAsia="Times New Roman" w:hAnsi="Times New Roman"/>
          <w:sz w:val="24"/>
          <w:szCs w:val="24"/>
          <w:lang w:eastAsia="ru-RU"/>
        </w:rPr>
        <w:t xml:space="preserve">» относится к </w:t>
      </w:r>
      <w:r w:rsidR="008977C3">
        <w:rPr>
          <w:rFonts w:ascii="Times New Roman" w:eastAsia="Times New Roman" w:hAnsi="Times New Roman"/>
          <w:sz w:val="24"/>
          <w:szCs w:val="24"/>
          <w:lang w:eastAsia="ru-RU"/>
        </w:rPr>
        <w:t>блоку Б1.О</w:t>
      </w:r>
      <w:r w:rsidRPr="00FF76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Дисциплины (</w:t>
      </w:r>
      <w:r w:rsidR="008977C3">
        <w:rPr>
          <w:rFonts w:ascii="Times New Roman" w:eastAsia="Times New Roman" w:hAnsi="Times New Roman"/>
          <w:sz w:val="24"/>
          <w:szCs w:val="24"/>
          <w:lang w:eastAsia="ru-RU"/>
        </w:rPr>
        <w:t>обязательная</w:t>
      </w:r>
      <w:r>
        <w:rPr>
          <w:rFonts w:ascii="Times New Roman" w:eastAsia="Times New Roman" w:hAnsi="Times New Roman"/>
          <w:sz w:val="24"/>
          <w:szCs w:val="24"/>
          <w:lang w:eastAsia="ru-RU"/>
        </w:rPr>
        <w:t xml:space="preserve"> часть) учебного плана, и входит состав</w:t>
      </w:r>
      <w:r w:rsidRPr="00FF76D2">
        <w:rPr>
          <w:rFonts w:ascii="Times New Roman" w:eastAsia="Times New Roman" w:hAnsi="Times New Roman"/>
          <w:sz w:val="24"/>
          <w:szCs w:val="24"/>
          <w:lang w:eastAsia="ru-RU"/>
        </w:rPr>
        <w:t xml:space="preserve"> комплексного модуля предметной подготовки «</w:t>
      </w:r>
      <w:r w:rsidR="0011159D">
        <w:rPr>
          <w:rFonts w:ascii="Times New Roman" w:eastAsia="Times New Roman" w:hAnsi="Times New Roman"/>
          <w:sz w:val="24"/>
          <w:szCs w:val="24"/>
          <w:lang w:eastAsia="ru-RU"/>
        </w:rPr>
        <w:t>Зоология</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 как обязательная для изучения бакалаврами</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bCs/>
          <w:sz w:val="24"/>
          <w:szCs w:val="24"/>
          <w:lang w:eastAsia="ru-RU"/>
        </w:rPr>
        <w:t>Зоология позвоночных</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6</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изучение</w:t>
      </w:r>
      <w:r w:rsidRPr="00A02D21">
        <w:rPr>
          <w:rFonts w:ascii="Times New Roman" w:eastAsia="Times New Roman" w:hAnsi="Times New Roman"/>
          <w:spacing w:val="3"/>
          <w:sz w:val="24"/>
          <w:szCs w:val="24"/>
          <w:lang w:eastAsia="ru-RU"/>
        </w:rPr>
        <w:t xml:space="preserve"> основны</w:t>
      </w:r>
      <w:r>
        <w:rPr>
          <w:rFonts w:ascii="Times New Roman" w:eastAsia="Times New Roman" w:hAnsi="Times New Roman"/>
          <w:spacing w:val="3"/>
          <w:sz w:val="24"/>
          <w:szCs w:val="24"/>
          <w:lang w:eastAsia="ru-RU"/>
        </w:rPr>
        <w:t xml:space="preserve">х </w:t>
      </w:r>
      <w:r w:rsidRPr="00A02D21">
        <w:rPr>
          <w:rFonts w:ascii="Times New Roman" w:eastAsia="Times New Roman" w:hAnsi="Times New Roman"/>
          <w:spacing w:val="3"/>
          <w:sz w:val="24"/>
          <w:szCs w:val="24"/>
          <w:lang w:eastAsia="ru-RU"/>
        </w:rPr>
        <w:t>закономерност</w:t>
      </w:r>
      <w:r>
        <w:rPr>
          <w:rFonts w:ascii="Times New Roman" w:eastAsia="Times New Roman" w:hAnsi="Times New Roman"/>
          <w:spacing w:val="3"/>
          <w:sz w:val="24"/>
          <w:szCs w:val="24"/>
          <w:lang w:eastAsia="ru-RU"/>
        </w:rPr>
        <w:t>ей</w:t>
      </w:r>
      <w:r w:rsidRPr="00A02D21">
        <w:rPr>
          <w:rFonts w:ascii="Times New Roman" w:eastAsia="Times New Roman" w:hAnsi="Times New Roman"/>
          <w:spacing w:val="3"/>
          <w:sz w:val="24"/>
          <w:szCs w:val="24"/>
          <w:lang w:eastAsia="ru-RU"/>
        </w:rPr>
        <w:t xml:space="preserve"> систематики, внешнего и внутреннего строения </w:t>
      </w:r>
      <w:r>
        <w:rPr>
          <w:rFonts w:ascii="Times New Roman" w:eastAsia="Times New Roman" w:hAnsi="Times New Roman"/>
          <w:spacing w:val="3"/>
          <w:sz w:val="24"/>
          <w:szCs w:val="24"/>
          <w:lang w:eastAsia="ru-RU"/>
        </w:rPr>
        <w:t xml:space="preserve">позвоночных </w:t>
      </w:r>
      <w:r w:rsidRPr="00A02D21">
        <w:rPr>
          <w:rFonts w:ascii="Times New Roman" w:eastAsia="Times New Roman" w:hAnsi="Times New Roman"/>
          <w:spacing w:val="3"/>
          <w:sz w:val="24"/>
          <w:szCs w:val="24"/>
          <w:lang w:eastAsia="ru-RU"/>
        </w:rPr>
        <w:t>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r>
        <w:rPr>
          <w:rFonts w:ascii="Times New Roman" w:eastAsia="Times New Roman" w:hAnsi="Times New Roman"/>
          <w:spacing w:val="3"/>
          <w:sz w:val="24"/>
          <w:szCs w:val="24"/>
          <w:lang w:eastAsia="ru-RU"/>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sidRPr="00A02D21">
        <w:rPr>
          <w:rFonts w:ascii="Times New Roman" w:hAnsi="Times New Roman"/>
          <w:color w:val="000000"/>
          <w:sz w:val="24"/>
          <w:szCs w:val="24"/>
        </w:rPr>
        <w:t xml:space="preserve">сформировать </w:t>
      </w:r>
      <w:r>
        <w:rPr>
          <w:rFonts w:ascii="Times New Roman" w:hAnsi="Times New Roman"/>
          <w:color w:val="000000"/>
          <w:sz w:val="24"/>
          <w:szCs w:val="24"/>
        </w:rPr>
        <w:t>условия для</w:t>
      </w:r>
      <w:r w:rsidRPr="00A02D21">
        <w:rPr>
          <w:rFonts w:ascii="Times New Roman" w:hAnsi="Times New Roman"/>
          <w:color w:val="000000"/>
          <w:sz w:val="24"/>
          <w:szCs w:val="24"/>
        </w:rPr>
        <w:t xml:space="preserve"> </w:t>
      </w:r>
      <w:r>
        <w:rPr>
          <w:rFonts w:ascii="Times New Roman" w:hAnsi="Times New Roman"/>
          <w:color w:val="000000"/>
          <w:sz w:val="24"/>
          <w:szCs w:val="24"/>
        </w:rPr>
        <w:t>понимания обучающимися</w:t>
      </w:r>
      <w:r w:rsidRPr="00A02D21">
        <w:rPr>
          <w:rFonts w:ascii="Times New Roman" w:hAnsi="Times New Roman"/>
          <w:color w:val="000000"/>
          <w:sz w:val="24"/>
          <w:szCs w:val="24"/>
        </w:rPr>
        <w:t xml:space="preserve"> важности зоологии позвоночных животных среди биологических наук и в современном мире; </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ознаком</w:t>
      </w:r>
      <w:r>
        <w:rPr>
          <w:rFonts w:ascii="Times New Roman" w:hAnsi="Times New Roman"/>
          <w:color w:val="000000"/>
          <w:sz w:val="24"/>
          <w:szCs w:val="24"/>
        </w:rPr>
        <w:t>ления</w:t>
      </w:r>
      <w:r w:rsidRPr="00A02D21">
        <w:rPr>
          <w:rFonts w:ascii="Times New Roman" w:hAnsi="Times New Roman"/>
          <w:color w:val="000000"/>
          <w:sz w:val="24"/>
          <w:szCs w:val="24"/>
        </w:rPr>
        <w:t xml:space="preserve"> </w:t>
      </w:r>
      <w:r>
        <w:rPr>
          <w:rFonts w:ascii="Times New Roman" w:hAnsi="Times New Roman"/>
          <w:color w:val="000000"/>
          <w:sz w:val="24"/>
          <w:szCs w:val="24"/>
        </w:rPr>
        <w:t>обучающихся</w:t>
      </w:r>
      <w:r w:rsidRPr="00A02D21">
        <w:rPr>
          <w:rFonts w:ascii="Times New Roman" w:hAnsi="Times New Roman"/>
          <w:color w:val="000000"/>
          <w:sz w:val="24"/>
          <w:szCs w:val="24"/>
        </w:rPr>
        <w:t xml:space="preserve"> с основными этапами становления зоологии как науки</w:t>
      </w:r>
      <w:r>
        <w:rPr>
          <w:rFonts w:ascii="Times New Roman" w:hAnsi="Times New Roman"/>
          <w:color w:val="000000"/>
          <w:sz w:val="24"/>
          <w:szCs w:val="24"/>
        </w:rPr>
        <w:t>,</w:t>
      </w:r>
      <w:r w:rsidRPr="00216593">
        <w:rPr>
          <w:rFonts w:ascii="Times New Roman" w:hAnsi="Times New Roman"/>
          <w:color w:val="000000"/>
          <w:sz w:val="24"/>
          <w:szCs w:val="24"/>
        </w:rPr>
        <w:t xml:space="preserve"> </w:t>
      </w:r>
      <w:r w:rsidRPr="00A02D21">
        <w:rPr>
          <w:rFonts w:ascii="Times New Roman" w:hAnsi="Times New Roman"/>
          <w:color w:val="000000"/>
          <w:sz w:val="24"/>
          <w:szCs w:val="24"/>
        </w:rPr>
        <w:t>основными понятиями, актуальными проблемами, методами зоологии;</w:t>
      </w:r>
    </w:p>
    <w:p w:rsidR="00312264" w:rsidRPr="00216593"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создать условия понимания обучающимися</w:t>
      </w:r>
      <w:r w:rsidRPr="00A02D21">
        <w:rPr>
          <w:rFonts w:ascii="Times New Roman" w:hAnsi="Times New Roman"/>
          <w:color w:val="000000"/>
          <w:sz w:val="24"/>
          <w:szCs w:val="24"/>
        </w:rPr>
        <w:t xml:space="preserve"> общих закономерностей строения животных</w:t>
      </w:r>
      <w:r>
        <w:rPr>
          <w:rFonts w:ascii="Times New Roman" w:hAnsi="Times New Roman"/>
          <w:color w:val="000000"/>
          <w:sz w:val="24"/>
          <w:szCs w:val="24"/>
        </w:rPr>
        <w:t xml:space="preserve">, </w:t>
      </w:r>
      <w:r w:rsidRPr="00216593">
        <w:rPr>
          <w:rFonts w:ascii="Times New Roman" w:hAnsi="Times New Roman"/>
          <w:color w:val="000000"/>
          <w:sz w:val="24"/>
          <w:szCs w:val="24"/>
        </w:rPr>
        <w:t>основны</w:t>
      </w:r>
      <w:r>
        <w:rPr>
          <w:rFonts w:ascii="Times New Roman" w:hAnsi="Times New Roman"/>
          <w:color w:val="000000"/>
          <w:sz w:val="24"/>
          <w:szCs w:val="24"/>
        </w:rPr>
        <w:t>х</w:t>
      </w:r>
      <w:r w:rsidRPr="00216593">
        <w:rPr>
          <w:rFonts w:ascii="Times New Roman" w:hAnsi="Times New Roman"/>
          <w:color w:val="000000"/>
          <w:sz w:val="24"/>
          <w:szCs w:val="24"/>
        </w:rPr>
        <w:t xml:space="preserve"> механизмами функционирования органов и систем органов у позвоночных животных;</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и закреп</w:t>
      </w:r>
      <w:r>
        <w:rPr>
          <w:rFonts w:ascii="Times New Roman" w:hAnsi="Times New Roman"/>
          <w:color w:val="000000"/>
          <w:sz w:val="24"/>
          <w:szCs w:val="24"/>
        </w:rPr>
        <w:t>ления</w:t>
      </w:r>
      <w:r w:rsidRPr="00A02D21">
        <w:rPr>
          <w:rFonts w:ascii="Times New Roman" w:hAnsi="Times New Roman"/>
          <w:color w:val="000000"/>
          <w:sz w:val="24"/>
          <w:szCs w:val="24"/>
        </w:rPr>
        <w:t xml:space="preserve"> знани</w:t>
      </w:r>
      <w:r>
        <w:rPr>
          <w:rFonts w:ascii="Times New Roman" w:hAnsi="Times New Roman"/>
          <w:color w:val="000000"/>
          <w:sz w:val="24"/>
          <w:szCs w:val="24"/>
        </w:rPr>
        <w:t>й у обучающихся</w:t>
      </w:r>
      <w:r w:rsidRPr="00A02D21">
        <w:rPr>
          <w:rFonts w:ascii="Times New Roman" w:hAnsi="Times New Roman"/>
          <w:color w:val="000000"/>
          <w:sz w:val="24"/>
          <w:szCs w:val="24"/>
        </w:rPr>
        <w:t xml:space="preserve"> о взаимоотношениях позвоночных животных друг с другом и окружающей</w:t>
      </w:r>
      <w:r w:rsidRPr="00A02D21">
        <w:rPr>
          <w:rFonts w:ascii="Times New Roman" w:hAnsi="Times New Roman"/>
          <w:color w:val="000000"/>
          <w:sz w:val="24"/>
          <w:szCs w:val="24"/>
        </w:rPr>
        <w:tab/>
        <w:t xml:space="preserve"> их средой обитания;</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sidRPr="00A02D21">
        <w:rPr>
          <w:rFonts w:ascii="Times New Roman" w:hAnsi="Times New Roman"/>
          <w:color w:val="000000"/>
          <w:sz w:val="24"/>
          <w:szCs w:val="24"/>
        </w:rPr>
        <w:t xml:space="preserve">продемонстрировать </w:t>
      </w:r>
      <w:r>
        <w:rPr>
          <w:rFonts w:ascii="Times New Roman" w:hAnsi="Times New Roman"/>
          <w:color w:val="000000"/>
          <w:sz w:val="24"/>
          <w:szCs w:val="24"/>
        </w:rPr>
        <w:t>обучающимся</w:t>
      </w:r>
      <w:r w:rsidRPr="00A02D21">
        <w:rPr>
          <w:rFonts w:ascii="Times New Roman" w:hAnsi="Times New Roman"/>
          <w:color w:val="000000"/>
          <w:sz w:val="24"/>
          <w:szCs w:val="24"/>
        </w:rPr>
        <w:t xml:space="preserve"> последние достижения зоологии в биотехнологии, медицине, сельском хозяйстве;</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у </w:t>
      </w:r>
      <w:r>
        <w:rPr>
          <w:rFonts w:ascii="Times New Roman" w:hAnsi="Times New Roman"/>
          <w:color w:val="000000"/>
          <w:sz w:val="24"/>
          <w:szCs w:val="24"/>
        </w:rPr>
        <w:t>обучающихся научного мировоззрения, исторического</w:t>
      </w:r>
      <w:r w:rsidRPr="00A02D21">
        <w:rPr>
          <w:rFonts w:ascii="Times New Roman" w:hAnsi="Times New Roman"/>
          <w:color w:val="000000"/>
          <w:sz w:val="24"/>
          <w:szCs w:val="24"/>
        </w:rPr>
        <w:t xml:space="preserve"> подход</w:t>
      </w:r>
      <w:r>
        <w:rPr>
          <w:rFonts w:ascii="Times New Roman" w:hAnsi="Times New Roman"/>
          <w:color w:val="000000"/>
          <w:sz w:val="24"/>
          <w:szCs w:val="24"/>
        </w:rPr>
        <w:t>а</w:t>
      </w:r>
      <w:r w:rsidRPr="00A02D21">
        <w:rPr>
          <w:rFonts w:ascii="Times New Roman" w:hAnsi="Times New Roman"/>
          <w:color w:val="000000"/>
          <w:sz w:val="24"/>
          <w:szCs w:val="24"/>
        </w:rPr>
        <w:t xml:space="preserve"> к изучению биологических закономерностей.</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17C69" w:rsidRDefault="00B17C69" w:rsidP="00B17C6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4. </w:t>
      </w:r>
      <w:r w:rsidRPr="00703B35">
        <w:rPr>
          <w:rFonts w:ascii="Times New Roman" w:eastAsia="Times New Roman" w:hAnsi="Times New Roman"/>
          <w:b/>
          <w:bCs/>
          <w:sz w:val="24"/>
          <w:szCs w:val="24"/>
          <w:lang w:eastAsia="ru-RU"/>
        </w:rPr>
        <w:t>Образовательные результаты</w:t>
      </w:r>
      <w:r w:rsidRPr="00B67A74">
        <w:rPr>
          <w:rFonts w:ascii="Times New Roman" w:eastAsia="Times New Roman" w:hAnsi="Times New Roman"/>
          <w:sz w:val="24"/>
          <w:szCs w:val="24"/>
          <w:lang w:eastAsia="ru-RU"/>
        </w:rPr>
        <w:t xml:space="preserve"> </w:t>
      </w:r>
    </w:p>
    <w:p w:rsidR="00B17C69" w:rsidRPr="004D0E4B" w:rsidRDefault="00B17C69" w:rsidP="00B17C6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B17C69" w:rsidRDefault="00B17C69" w:rsidP="00B17C69">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B17C69" w:rsidRPr="004D0E4B" w:rsidRDefault="00B17C69" w:rsidP="00B17C6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ОПК-8</w:t>
      </w:r>
      <w:r w:rsidRPr="004D0E4B">
        <w:rPr>
          <w:rFonts w:ascii="Times New Roman" w:eastAsia="Times New Roman" w:hAnsi="Times New Roman"/>
          <w:sz w:val="24"/>
          <w:szCs w:val="24"/>
          <w:lang w:eastAsia="ru-RU"/>
        </w:rPr>
        <w:t xml:space="preserve"> –  способен осуществлять педагогическую деятельность на основе специальных научных знаний:</w:t>
      </w:r>
    </w:p>
    <w:p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lastRenderedPageBreak/>
        <w:t>ОПК.8.1.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специальные научные знания в т.ч. в предметной области;</w:t>
      </w:r>
    </w:p>
    <w:p w:rsidR="00B17C69" w:rsidRDefault="00B17C69" w:rsidP="00B17C69">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ОПК.8.2.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w:t>
      </w:r>
      <w:r>
        <w:rPr>
          <w:rFonts w:ascii="Times New Roman" w:hAnsi="Times New Roman"/>
          <w:sz w:val="24"/>
          <w:szCs w:val="24"/>
        </w:rPr>
        <w:t xml:space="preserve"> образовательными потребностями.</w:t>
      </w:r>
    </w:p>
    <w:tbl>
      <w:tblPr>
        <w:tblW w:w="5323" w:type="pct"/>
        <w:tblInd w:w="-459" w:type="dxa"/>
        <w:tblLayout w:type="fixed"/>
        <w:tblLook w:val="0000" w:firstRow="0" w:lastRow="0" w:firstColumn="0" w:lastColumn="0" w:noHBand="0" w:noVBand="0"/>
      </w:tblPr>
      <w:tblGrid>
        <w:gridCol w:w="854"/>
        <w:gridCol w:w="2123"/>
        <w:gridCol w:w="1775"/>
        <w:gridCol w:w="2194"/>
        <w:gridCol w:w="992"/>
        <w:gridCol w:w="2552"/>
      </w:tblGrid>
      <w:tr w:rsidR="00B17C69" w:rsidRPr="00B67A74" w:rsidTr="00BB02D7">
        <w:trPr>
          <w:trHeight w:val="385"/>
        </w:trPr>
        <w:tc>
          <w:tcPr>
            <w:tcW w:w="854"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Код ОР модуля</w:t>
            </w:r>
          </w:p>
        </w:tc>
        <w:tc>
          <w:tcPr>
            <w:tcW w:w="2123"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suppressAutoHyphens/>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модуля</w:t>
            </w:r>
          </w:p>
        </w:tc>
        <w:tc>
          <w:tcPr>
            <w:tcW w:w="1775"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Код ОР дисциплины</w:t>
            </w:r>
          </w:p>
        </w:tc>
        <w:tc>
          <w:tcPr>
            <w:tcW w:w="2194"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B17C69" w:rsidRPr="00B67A74" w:rsidRDefault="00B17C69" w:rsidP="00BB02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 xml:space="preserve">Код </w:t>
            </w:r>
          </w:p>
          <w:p w:rsidR="00B17C69" w:rsidRPr="00B67A74" w:rsidRDefault="00B17C69" w:rsidP="00BB02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ИДК</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B17C69" w:rsidRPr="00B67A74" w:rsidRDefault="00B17C69" w:rsidP="00BB02D7">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Средства оценивания ОР</w:t>
            </w:r>
          </w:p>
        </w:tc>
      </w:tr>
      <w:tr w:rsidR="00B17C69" w:rsidRPr="00B67A74" w:rsidTr="00BB02D7">
        <w:trPr>
          <w:trHeight w:val="331"/>
        </w:trPr>
        <w:tc>
          <w:tcPr>
            <w:tcW w:w="854"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w:t>
            </w:r>
          </w:p>
        </w:tc>
        <w:tc>
          <w:tcPr>
            <w:tcW w:w="2123"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tabs>
                <w:tab w:val="left" w:pos="318"/>
              </w:tabs>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775"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ОР.1-1-1</w:t>
            </w:r>
          </w:p>
        </w:tc>
        <w:tc>
          <w:tcPr>
            <w:tcW w:w="2194"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w:t>
            </w:r>
            <w:r w:rsidRPr="00B67A74">
              <w:rPr>
                <w:rFonts w:ascii="Times New Roman" w:hAnsi="Times New Roman"/>
                <w:sz w:val="18"/>
                <w:szCs w:val="18"/>
              </w:rPr>
              <w:t xml:space="preserve"> </w:t>
            </w:r>
            <w:r>
              <w:rPr>
                <w:rFonts w:ascii="Times New Roman" w:hAnsi="Times New Roman"/>
                <w:sz w:val="18"/>
                <w:szCs w:val="18"/>
              </w:rPr>
              <w:t xml:space="preserve">о систематике, классификации </w:t>
            </w:r>
            <w:r w:rsidRPr="00B67A74">
              <w:rPr>
                <w:rFonts w:ascii="Times New Roman" w:hAnsi="Times New Roman"/>
                <w:sz w:val="18"/>
                <w:szCs w:val="18"/>
              </w:rPr>
              <w:t xml:space="preserve">позвоночных животных, особенностях их строения и филогенеза </w:t>
            </w:r>
            <w:r w:rsidRPr="00B67A74">
              <w:rPr>
                <w:rFonts w:ascii="Times New Roman" w:eastAsia="Times New Roman" w:hAnsi="Times New Roman"/>
                <w:sz w:val="18"/>
                <w:szCs w:val="18"/>
                <w:lang w:eastAsia="ru-RU"/>
              </w:rPr>
              <w:t>для формирования естественнонаучной картины мира, ориентирования в современном информационном пространстве</w:t>
            </w:r>
          </w:p>
          <w:p w:rsidR="00B17C69" w:rsidRPr="00B67A74" w:rsidRDefault="00B17C69" w:rsidP="00BB02D7">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УК.1.1.</w:t>
            </w:r>
          </w:p>
          <w:p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УК.1.2.</w:t>
            </w:r>
          </w:p>
          <w:p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УК.1.3.</w:t>
            </w:r>
          </w:p>
          <w:p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УК.1.5.</w:t>
            </w:r>
          </w:p>
          <w:p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rsidR="00B17C69" w:rsidRPr="00B67A74" w:rsidRDefault="00B17C69" w:rsidP="00BB02D7">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r w:rsidR="00B17C69" w:rsidRPr="00B67A74" w:rsidTr="00BB02D7">
        <w:trPr>
          <w:trHeight w:val="331"/>
        </w:trPr>
        <w:tc>
          <w:tcPr>
            <w:tcW w:w="854"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w:t>
            </w:r>
          </w:p>
        </w:tc>
        <w:tc>
          <w:tcPr>
            <w:tcW w:w="2123"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использовать знания в области зоологии и зоогеографии для:</w:t>
            </w:r>
          </w:p>
          <w:p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Pr>
                <w:rFonts w:ascii="Times New Roman" w:eastAsia="Times New Roman" w:hAnsi="Times New Roman"/>
                <w:sz w:val="18"/>
                <w:szCs w:val="18"/>
                <w:lang w:eastAsia="ru-RU"/>
              </w:rPr>
              <w:t>.</w:t>
            </w:r>
          </w:p>
        </w:tc>
        <w:tc>
          <w:tcPr>
            <w:tcW w:w="1775"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ОР.2-1-1</w:t>
            </w:r>
          </w:p>
        </w:tc>
        <w:tc>
          <w:tcPr>
            <w:tcW w:w="2194" w:type="dxa"/>
            <w:tcBorders>
              <w:top w:val="single" w:sz="2" w:space="0" w:color="000000"/>
              <w:left w:val="single" w:sz="2" w:space="0" w:color="000000"/>
              <w:bottom w:val="single" w:sz="2" w:space="0" w:color="000000"/>
              <w:right w:val="single" w:sz="2" w:space="0" w:color="000000"/>
            </w:tcBorders>
          </w:tcPr>
          <w:p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w:t>
            </w:r>
            <w:r>
              <w:rPr>
                <w:rFonts w:ascii="Times New Roman" w:eastAsia="Times New Roman" w:hAnsi="Times New Roman"/>
                <w:sz w:val="18"/>
                <w:szCs w:val="18"/>
                <w:lang w:eastAsia="ru-RU"/>
              </w:rPr>
              <w:t xml:space="preserve">ть знания в области зоологии </w:t>
            </w:r>
            <w:r w:rsidRPr="00B67A74">
              <w:rPr>
                <w:rFonts w:ascii="Times New Roman" w:eastAsia="Times New Roman" w:hAnsi="Times New Roman"/>
                <w:sz w:val="18"/>
                <w:szCs w:val="18"/>
                <w:lang w:eastAsia="ru-RU"/>
              </w:rPr>
              <w:t>позвоночных для:</w:t>
            </w:r>
          </w:p>
          <w:p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rsidR="00B17C69" w:rsidRPr="00B67A74" w:rsidRDefault="00B17C69" w:rsidP="00BB02D7">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Pr>
                <w:rFonts w:ascii="Times New Roman" w:eastAsia="Times New Roman" w:hAnsi="Times New Roman"/>
                <w:sz w:val="18"/>
                <w:szCs w:val="18"/>
                <w:lang w:eastAsia="ru-RU"/>
              </w:rPr>
              <w:t>.</w:t>
            </w:r>
          </w:p>
          <w:p w:rsidR="00B17C69" w:rsidRPr="00B67A74" w:rsidRDefault="00B17C69" w:rsidP="00BB02D7">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ОПК.8.1.</w:t>
            </w:r>
          </w:p>
          <w:p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rsidR="00B17C69" w:rsidRPr="00B67A74" w:rsidRDefault="00B17C69" w:rsidP="00BB02D7">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bl>
    <w:p w:rsidR="00B17C69" w:rsidRDefault="00B17C69" w:rsidP="00B17C69">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52" w:type="pct"/>
        <w:tblInd w:w="-318" w:type="dxa"/>
        <w:tblLayout w:type="fixed"/>
        <w:tblLook w:val="0000" w:firstRow="0" w:lastRow="0" w:firstColumn="0" w:lastColumn="0" w:noHBand="0" w:noVBand="0"/>
      </w:tblPr>
      <w:tblGrid>
        <w:gridCol w:w="4078"/>
        <w:gridCol w:w="851"/>
        <w:gridCol w:w="851"/>
        <w:gridCol w:w="850"/>
        <w:gridCol w:w="1418"/>
        <w:gridCol w:w="1237"/>
        <w:gridCol w:w="1065"/>
      </w:tblGrid>
      <w:tr w:rsidR="00312264" w:rsidRPr="00B17C69" w:rsidTr="00F9112A">
        <w:trPr>
          <w:trHeight w:val="203"/>
        </w:trPr>
        <w:tc>
          <w:tcPr>
            <w:tcW w:w="4078" w:type="dxa"/>
            <w:vMerge w:val="restart"/>
            <w:tcBorders>
              <w:top w:val="single" w:sz="2" w:space="0" w:color="000000"/>
              <w:left w:val="single" w:sz="2" w:space="0" w:color="000000"/>
              <w:right w:val="single" w:sz="2" w:space="0" w:color="000000"/>
            </w:tcBorders>
          </w:tcPr>
          <w:p w:rsidR="00312264" w:rsidRPr="00B17C6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Наименование темы</w:t>
            </w:r>
          </w:p>
        </w:tc>
        <w:tc>
          <w:tcPr>
            <w:tcW w:w="3970" w:type="dxa"/>
            <w:gridSpan w:val="4"/>
            <w:tcBorders>
              <w:top w:val="single" w:sz="2" w:space="0" w:color="000000"/>
              <w:left w:val="single" w:sz="2" w:space="0" w:color="000000"/>
              <w:right w:val="single" w:sz="2" w:space="0" w:color="000000"/>
            </w:tcBorders>
          </w:tcPr>
          <w:p w:rsidR="00312264" w:rsidRPr="00B17C6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B17C69">
              <w:rPr>
                <w:rFonts w:ascii="Times New Roman CYR" w:eastAsia="Times New Roman" w:hAnsi="Times New Roman CYR" w:cs="Times New Roman CYR"/>
                <w:sz w:val="20"/>
                <w:szCs w:val="20"/>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312264" w:rsidRPr="00B17C6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B17C69">
              <w:rPr>
                <w:rFonts w:ascii="Times New Roman CYR" w:eastAsia="Times New Roman" w:hAnsi="Times New Roman CYR" w:cs="Times New Roman CYR"/>
                <w:sz w:val="20"/>
                <w:szCs w:val="20"/>
                <w:lang w:eastAsia="ru-RU"/>
              </w:rPr>
              <w:t>Самостоятельная работа</w:t>
            </w:r>
          </w:p>
        </w:tc>
        <w:tc>
          <w:tcPr>
            <w:tcW w:w="1065" w:type="dxa"/>
            <w:vMerge w:val="restart"/>
            <w:tcBorders>
              <w:top w:val="single" w:sz="2" w:space="0" w:color="000000"/>
              <w:left w:val="single" w:sz="2" w:space="0" w:color="000000"/>
              <w:right w:val="single" w:sz="2" w:space="0" w:color="000000"/>
            </w:tcBorders>
            <w:shd w:val="clear" w:color="000000" w:fill="FFFFFF"/>
          </w:tcPr>
          <w:p w:rsidR="00312264" w:rsidRPr="00B17C6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B17C69">
              <w:rPr>
                <w:rFonts w:ascii="Times New Roman CYR" w:eastAsia="Times New Roman" w:hAnsi="Times New Roman CYR" w:cs="Times New Roman CYR"/>
                <w:sz w:val="20"/>
                <w:szCs w:val="20"/>
                <w:lang w:eastAsia="ru-RU"/>
              </w:rPr>
              <w:t>Всего часов по дисциплине</w:t>
            </w:r>
          </w:p>
        </w:tc>
      </w:tr>
      <w:tr w:rsidR="00312264" w:rsidRPr="00B17C69" w:rsidTr="00F9112A">
        <w:trPr>
          <w:trHeight w:val="533"/>
        </w:trPr>
        <w:tc>
          <w:tcPr>
            <w:tcW w:w="4078" w:type="dxa"/>
            <w:vMerge/>
            <w:tcBorders>
              <w:left w:val="single" w:sz="2" w:space="0" w:color="000000"/>
              <w:right w:val="single" w:sz="2" w:space="0" w:color="000000"/>
            </w:tcBorders>
          </w:tcPr>
          <w:p w:rsidR="00312264" w:rsidRPr="00B17C6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2552" w:type="dxa"/>
            <w:gridSpan w:val="3"/>
            <w:tcBorders>
              <w:top w:val="single" w:sz="4" w:space="0" w:color="auto"/>
              <w:left w:val="single" w:sz="2" w:space="0" w:color="000000"/>
              <w:right w:val="single" w:sz="2" w:space="0" w:color="000000"/>
            </w:tcBorders>
          </w:tcPr>
          <w:p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r w:rsidRPr="00B17C69">
              <w:rPr>
                <w:rFonts w:ascii="Times New Roman CYR" w:eastAsia="Times New Roman" w:hAnsi="Times New Roman CYR" w:cs="Times New Roman CYR"/>
                <w:sz w:val="20"/>
                <w:szCs w:val="20"/>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B17C69" w:rsidRDefault="00312264" w:rsidP="00AB5F73">
            <w:pPr>
              <w:tabs>
                <w:tab w:val="left" w:pos="814"/>
              </w:tabs>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 xml:space="preserve">Контактная СР (в т.ч. </w:t>
            </w:r>
          </w:p>
          <w:p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r w:rsidRPr="00B17C69">
              <w:rPr>
                <w:rFonts w:ascii="Times New Roman" w:eastAsia="Times New Roman" w:hAnsi="Times New Roman"/>
                <w:sz w:val="20"/>
                <w:szCs w:val="20"/>
                <w:lang w:eastAsia="ru-RU"/>
              </w:rPr>
              <w:t>в ЭИОС)</w:t>
            </w:r>
          </w:p>
        </w:tc>
        <w:tc>
          <w:tcPr>
            <w:tcW w:w="1237" w:type="dxa"/>
            <w:vMerge/>
            <w:tcBorders>
              <w:left w:val="single" w:sz="2" w:space="0" w:color="000000"/>
              <w:right w:val="single" w:sz="2" w:space="0" w:color="000000"/>
            </w:tcBorders>
          </w:tcPr>
          <w:p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1065" w:type="dxa"/>
            <w:vMerge/>
            <w:tcBorders>
              <w:left w:val="single" w:sz="2" w:space="0" w:color="000000"/>
              <w:right w:val="single" w:sz="2" w:space="0" w:color="000000"/>
            </w:tcBorders>
            <w:shd w:val="clear" w:color="000000" w:fill="FFFFFF"/>
          </w:tcPr>
          <w:p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p>
        </w:tc>
      </w:tr>
      <w:tr w:rsidR="00312264" w:rsidRPr="00B17C69" w:rsidTr="00F9112A">
        <w:trPr>
          <w:trHeight w:val="1"/>
        </w:trPr>
        <w:tc>
          <w:tcPr>
            <w:tcW w:w="4078" w:type="dxa"/>
            <w:vMerge/>
            <w:tcBorders>
              <w:left w:val="single" w:sz="2" w:space="0" w:color="000000"/>
              <w:bottom w:val="single" w:sz="2" w:space="0" w:color="000000"/>
              <w:right w:val="single" w:sz="2" w:space="0" w:color="000000"/>
            </w:tcBorders>
            <w:vAlign w:val="center"/>
          </w:tcPr>
          <w:p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single" w:sz="4" w:space="0" w:color="auto"/>
              <w:left w:val="single" w:sz="2" w:space="0" w:color="000000"/>
              <w:bottom w:val="single" w:sz="2" w:space="0" w:color="000000"/>
              <w:right w:val="single" w:sz="2" w:space="0" w:color="000000"/>
            </w:tcBorders>
          </w:tcPr>
          <w:p w:rsidR="00312264" w:rsidRPr="00B17C69" w:rsidRDefault="00312264" w:rsidP="00B17C69">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Лек</w:t>
            </w:r>
            <w:r w:rsidR="00B17C69" w:rsidRPr="00B17C69">
              <w:rPr>
                <w:rFonts w:ascii="Times New Roman" w:eastAsia="Times New Roman" w:hAnsi="Times New Roman"/>
                <w:sz w:val="20"/>
                <w:szCs w:val="20"/>
                <w:lang w:eastAsia="ru-RU"/>
              </w:rPr>
              <w:t>.</w:t>
            </w:r>
          </w:p>
        </w:tc>
        <w:tc>
          <w:tcPr>
            <w:tcW w:w="851" w:type="dxa"/>
            <w:tcBorders>
              <w:top w:val="single" w:sz="2" w:space="0" w:color="000000"/>
              <w:left w:val="single" w:sz="2" w:space="0" w:color="000000"/>
              <w:bottom w:val="single" w:sz="2" w:space="0" w:color="000000"/>
              <w:right w:val="single" w:sz="2" w:space="0" w:color="000000"/>
            </w:tcBorders>
          </w:tcPr>
          <w:p w:rsidR="00312264" w:rsidRPr="00B17C69" w:rsidRDefault="00312264" w:rsidP="00B17C69">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Лаб</w:t>
            </w:r>
            <w:r w:rsidR="00B17C69" w:rsidRPr="00B17C69">
              <w:rPr>
                <w:rFonts w:ascii="Times New Roman" w:eastAsia="Times New Roman" w:hAnsi="Times New Roman"/>
                <w:sz w:val="20"/>
                <w:szCs w:val="20"/>
                <w:lang w:eastAsia="ru-RU"/>
              </w:rPr>
              <w:t>.</w:t>
            </w:r>
          </w:p>
        </w:tc>
        <w:tc>
          <w:tcPr>
            <w:tcW w:w="850" w:type="dxa"/>
            <w:tcBorders>
              <w:top w:val="single" w:sz="2" w:space="0" w:color="000000"/>
              <w:left w:val="single" w:sz="2" w:space="0" w:color="000000"/>
              <w:bottom w:val="single" w:sz="2" w:space="0" w:color="000000"/>
              <w:right w:val="single" w:sz="2" w:space="0" w:color="000000"/>
            </w:tcBorders>
          </w:tcPr>
          <w:p w:rsidR="00312264" w:rsidRPr="00B17C69" w:rsidRDefault="00312264" w:rsidP="00B17C69">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Пр</w:t>
            </w:r>
            <w:r w:rsidR="00B17C69" w:rsidRPr="00B17C69">
              <w:rPr>
                <w:rFonts w:ascii="Times New Roman" w:eastAsia="Times New Roman" w:hAnsi="Times New Roman"/>
                <w:sz w:val="20"/>
                <w:szCs w:val="20"/>
                <w:lang w:eastAsia="ru-RU"/>
              </w:rPr>
              <w:t>.</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eastAsia="Times New Roman" w:hAnsi="Times New Roman"/>
                <w:b/>
                <w:sz w:val="20"/>
                <w:szCs w:val="20"/>
                <w:lang w:eastAsia="ru-RU"/>
              </w:rPr>
            </w:pPr>
            <w:r w:rsidRPr="00B17C69">
              <w:rPr>
                <w:rFonts w:ascii="Times New Roman" w:hAnsi="Times New Roman"/>
                <w:b/>
                <w:sz w:val="20"/>
                <w:szCs w:val="20"/>
              </w:rPr>
              <w:t>Раздел 1. Низшие хордовые животные.</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A0491E"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bCs/>
                <w:sz w:val="20"/>
                <w:szCs w:val="20"/>
              </w:rPr>
              <w:t>Тема 1.1. Общая характеристика хордовых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B9206F"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B9206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2</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bCs/>
                <w:sz w:val="20"/>
                <w:szCs w:val="20"/>
              </w:rPr>
              <w:t>Тема 1.2. Характеристика подтипа Бесчерепные животные.</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B9206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3</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bCs/>
                <w:sz w:val="20"/>
                <w:szCs w:val="20"/>
              </w:rPr>
              <w:t>Тема 1.3. Характеристика подтипа оболочников.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B9206F"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B9206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3</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b/>
                <w:sz w:val="20"/>
                <w:szCs w:val="20"/>
              </w:rPr>
            </w:pPr>
            <w:r w:rsidRPr="00B17C69">
              <w:rPr>
                <w:rFonts w:ascii="Times New Roman" w:hAnsi="Times New Roman"/>
                <w:b/>
                <w:bCs/>
                <w:sz w:val="20"/>
                <w:szCs w:val="20"/>
              </w:rPr>
              <w:t xml:space="preserve">Раздел 2. </w:t>
            </w:r>
            <w:r w:rsidRPr="00B17C69">
              <w:rPr>
                <w:rFonts w:ascii="Times New Roman" w:hAnsi="Times New Roman"/>
                <w:b/>
                <w:sz w:val="20"/>
                <w:szCs w:val="20"/>
              </w:rPr>
              <w:t xml:space="preserve">Характеристика подтипа </w:t>
            </w:r>
            <w:r w:rsidRPr="00B17C69">
              <w:rPr>
                <w:rFonts w:ascii="Times New Roman" w:hAnsi="Times New Roman"/>
                <w:b/>
                <w:sz w:val="20"/>
                <w:szCs w:val="20"/>
              </w:rPr>
              <w:lastRenderedPageBreak/>
              <w:t xml:space="preserve">позвоночных животных (раздел Бесчелюстные). </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4</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A0491E"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bCs/>
                <w:sz w:val="20"/>
                <w:szCs w:val="20"/>
              </w:rPr>
            </w:pPr>
            <w:r w:rsidRPr="00B17C69">
              <w:rPr>
                <w:rFonts w:ascii="Times New Roman" w:hAnsi="Times New Roman"/>
                <w:sz w:val="20"/>
                <w:szCs w:val="20"/>
              </w:rPr>
              <w:lastRenderedPageBreak/>
              <w:t>Тема 2.1. Общая характеристика и систематика подтипа Позвоночных.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8</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bCs/>
                <w:sz w:val="20"/>
                <w:szCs w:val="20"/>
              </w:rPr>
            </w:pPr>
            <w:r w:rsidRPr="00B17C69">
              <w:rPr>
                <w:rFonts w:ascii="Times New Roman" w:hAnsi="Times New Roman"/>
                <w:sz w:val="20"/>
                <w:szCs w:val="20"/>
              </w:rPr>
              <w:t>Тема 2.2. Характеристика Бесчелюстных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8</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b/>
                <w:sz w:val="20"/>
                <w:szCs w:val="20"/>
              </w:rPr>
            </w:pPr>
            <w:r w:rsidRPr="00B17C69">
              <w:rPr>
                <w:rFonts w:ascii="Times New Roman" w:hAnsi="Times New Roman"/>
                <w:b/>
                <w:sz w:val="20"/>
                <w:szCs w:val="20"/>
              </w:rPr>
              <w:t>Раздел 3. Характеристика подтипа позвоночных животных (раздел Челюстноротые – надкласс Рыбы.</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A0491E"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3.1. Общая характеристика, происхождение, экология, распространение и значение рыб.</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4</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3.2. Класс Хрящевые рыбы.</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4</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3.3. Класс костные рыбы.</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8</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pStyle w:val="af6"/>
              <w:spacing w:after="0" w:line="240" w:lineRule="auto"/>
              <w:ind w:left="0"/>
              <w:rPr>
                <w:b/>
                <w:bCs/>
                <w:sz w:val="20"/>
                <w:szCs w:val="20"/>
              </w:rPr>
            </w:pPr>
            <w:r w:rsidRPr="00B17C69">
              <w:rPr>
                <w:rFonts w:ascii="Times New Roman" w:hAnsi="Times New Roman"/>
                <w:b/>
                <w:sz w:val="20"/>
                <w:szCs w:val="20"/>
              </w:rPr>
              <w:t>Раздел 4. Характеристика раздела Челюстноротые (надкласс Четвероногие).</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F9112A"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4.1. Общая характеристика, происхождение, экология, распространение и значение четвероногих.</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F9112A"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4.2. Класс Земноводные.</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F9112A"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4.3. Класс Пресмыкающиеся.</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F9112A"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4.4. Класс Птицы.</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F9112A"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4.5. Класс Млекопитающие.</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tcPr>
          <w:p w:rsidR="00312264" w:rsidRPr="00B17C69" w:rsidRDefault="00312264" w:rsidP="00AB5F73">
            <w:pPr>
              <w:pStyle w:val="af6"/>
              <w:spacing w:after="0" w:line="240" w:lineRule="auto"/>
              <w:ind w:left="0"/>
              <w:rPr>
                <w:rFonts w:ascii="Times New Roman" w:hAnsi="Times New Roman"/>
                <w:b/>
                <w:sz w:val="20"/>
                <w:szCs w:val="20"/>
              </w:rPr>
            </w:pPr>
            <w:r w:rsidRPr="00B17C69">
              <w:rPr>
                <w:rFonts w:ascii="Times New Roman" w:hAnsi="Times New Roman"/>
                <w:b/>
                <w:sz w:val="20"/>
                <w:szCs w:val="20"/>
              </w:rPr>
              <w:t xml:space="preserve">Раздел 5. Происхождение, экология и значение позвоночных животных. </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F9112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tcPr>
          <w:p w:rsidR="00312264" w:rsidRPr="00B17C69" w:rsidRDefault="00312264" w:rsidP="00AB5F73">
            <w:pPr>
              <w:spacing w:after="0" w:line="240" w:lineRule="auto"/>
              <w:jc w:val="both"/>
              <w:rPr>
                <w:rFonts w:ascii="Times New Roman" w:hAnsi="Times New Roman"/>
                <w:sz w:val="20"/>
                <w:szCs w:val="20"/>
              </w:rPr>
            </w:pPr>
            <w:r w:rsidRPr="00B17C69">
              <w:rPr>
                <w:rFonts w:ascii="Times New Roman" w:hAnsi="Times New Roman"/>
                <w:sz w:val="20"/>
                <w:szCs w:val="20"/>
              </w:rPr>
              <w:t>Тема 5.1. Эволюционные направления позвоночных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tcPr>
          <w:p w:rsidR="00312264" w:rsidRPr="00B17C69" w:rsidRDefault="00312264" w:rsidP="00AB5F73">
            <w:pPr>
              <w:spacing w:after="0" w:line="240" w:lineRule="auto"/>
              <w:jc w:val="both"/>
              <w:rPr>
                <w:rFonts w:ascii="Times New Roman" w:hAnsi="Times New Roman"/>
                <w:sz w:val="20"/>
                <w:szCs w:val="20"/>
              </w:rPr>
            </w:pPr>
            <w:r w:rsidRPr="00B17C69">
              <w:rPr>
                <w:rFonts w:ascii="Times New Roman" w:hAnsi="Times New Roman"/>
                <w:sz w:val="20"/>
                <w:szCs w:val="20"/>
              </w:rPr>
              <w:t>Тема 5.2. Ароморфозы в строении систем органов.</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B17C69"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autoSpaceDE w:val="0"/>
              <w:autoSpaceDN w:val="0"/>
              <w:adjustRightInd w:val="0"/>
              <w:spacing w:after="0" w:line="240" w:lineRule="auto"/>
              <w:rPr>
                <w:rFonts w:ascii="Times New Roman" w:eastAsia="Times New Roman" w:hAnsi="Times New Roman"/>
                <w:b/>
                <w:bCs/>
                <w:sz w:val="20"/>
                <w:szCs w:val="20"/>
                <w:lang w:eastAsia="ru-RU"/>
              </w:rPr>
            </w:pPr>
            <w:r w:rsidRPr="00B17C69">
              <w:rPr>
                <w:rFonts w:ascii="Times New Roman" w:hAnsi="Times New Roman"/>
                <w:sz w:val="20"/>
                <w:szCs w:val="20"/>
              </w:rPr>
              <w:t>Тема 5.3. Практическое значение позвоночных для человека и в природных сообществах.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B17C69" w:rsidTr="00F9112A">
        <w:trPr>
          <w:trHeight w:val="357"/>
        </w:trPr>
        <w:tc>
          <w:tcPr>
            <w:tcW w:w="4078"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312264" w:rsidP="00AB5F73">
            <w:pPr>
              <w:autoSpaceDE w:val="0"/>
              <w:autoSpaceDN w:val="0"/>
              <w:adjustRightInd w:val="0"/>
              <w:spacing w:after="0" w:line="240" w:lineRule="auto"/>
              <w:rPr>
                <w:rFonts w:ascii="Times New Roman" w:eastAsia="Times New Roman" w:hAnsi="Times New Roman"/>
                <w:b/>
                <w:sz w:val="20"/>
                <w:szCs w:val="20"/>
                <w:lang w:eastAsia="ru-RU"/>
              </w:rPr>
            </w:pPr>
            <w:r w:rsidRPr="00B17C69">
              <w:rPr>
                <w:rFonts w:ascii="Times New Roman" w:eastAsia="Times New Roman" w:hAnsi="Times New Roman"/>
                <w:b/>
                <w:bCs/>
                <w:sz w:val="20"/>
                <w:szCs w:val="20"/>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«З</w:t>
      </w:r>
      <w:r w:rsidRPr="008B2A49">
        <w:rPr>
          <w:rFonts w:ascii="Times New Roman" w:hAnsi="Times New Roman"/>
          <w:sz w:val="24"/>
          <w:szCs w:val="24"/>
        </w:rPr>
        <w:t>оологи</w:t>
      </w:r>
      <w:r>
        <w:rPr>
          <w:rFonts w:ascii="Times New Roman" w:hAnsi="Times New Roman"/>
          <w:sz w:val="24"/>
          <w:szCs w:val="24"/>
        </w:rPr>
        <w:t xml:space="preserve">я </w:t>
      </w:r>
      <w:r w:rsidRPr="008B2A49">
        <w:rPr>
          <w:rFonts w:ascii="Times New Roman" w:hAnsi="Times New Roman"/>
          <w:sz w:val="24"/>
          <w:szCs w:val="24"/>
        </w:rPr>
        <w:t>позвоночных</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72" w:type="pct"/>
        <w:tblLayout w:type="fixed"/>
        <w:tblLook w:val="0000" w:firstRow="0" w:lastRow="0" w:firstColumn="0" w:lastColumn="0" w:noHBand="0" w:noVBand="0"/>
      </w:tblPr>
      <w:tblGrid>
        <w:gridCol w:w="488"/>
        <w:gridCol w:w="1463"/>
        <w:gridCol w:w="1702"/>
        <w:gridCol w:w="1842"/>
        <w:gridCol w:w="1701"/>
        <w:gridCol w:w="1134"/>
        <w:gridCol w:w="851"/>
        <w:gridCol w:w="814"/>
      </w:tblGrid>
      <w:tr w:rsidR="00312264" w:rsidRPr="008977C3" w:rsidTr="008977C3">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 п/п</w:t>
            </w:r>
          </w:p>
        </w:tc>
        <w:tc>
          <w:tcPr>
            <w:tcW w:w="1463" w:type="dxa"/>
            <w:vMerge w:val="restart"/>
            <w:tcBorders>
              <w:top w:val="single" w:sz="2" w:space="0" w:color="000000"/>
              <w:left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Виды учебной деятельности</w:t>
            </w:r>
          </w:p>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обучающегося</w:t>
            </w:r>
          </w:p>
        </w:tc>
        <w:tc>
          <w:tcPr>
            <w:tcW w:w="1842" w:type="dxa"/>
            <w:vMerge w:val="restart"/>
            <w:tcBorders>
              <w:top w:val="single" w:sz="2" w:space="0" w:color="000000"/>
              <w:left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Балл за конкретное задание</w:t>
            </w:r>
          </w:p>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w:t>
            </w:r>
            <w:r w:rsidRPr="008977C3">
              <w:rPr>
                <w:rFonts w:ascii="Times New Roman" w:eastAsia="Times New Roman" w:hAnsi="Times New Roman"/>
                <w:color w:val="000000"/>
                <w:sz w:val="20"/>
                <w:szCs w:val="20"/>
                <w:lang w:val="en-US" w:eastAsia="ru-RU"/>
              </w:rPr>
              <w:t>min</w:t>
            </w:r>
            <w:r w:rsidRPr="008977C3">
              <w:rPr>
                <w:rFonts w:ascii="Times New Roman" w:eastAsia="Times New Roman" w:hAnsi="Times New Roman"/>
                <w:color w:val="000000"/>
                <w:sz w:val="20"/>
                <w:szCs w:val="20"/>
                <w:lang w:eastAsia="ru-RU"/>
              </w:rPr>
              <w:t>-</w:t>
            </w:r>
            <w:r w:rsidRPr="008977C3">
              <w:rPr>
                <w:rFonts w:ascii="Times New Roman" w:eastAsia="Times New Roman" w:hAnsi="Times New Roman"/>
                <w:color w:val="000000"/>
                <w:sz w:val="20"/>
                <w:szCs w:val="20"/>
                <w:lang w:val="en-US" w:eastAsia="ru-RU"/>
              </w:rPr>
              <w:t>max</w:t>
            </w:r>
            <w:r w:rsidRPr="008977C3">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Баллы</w:t>
            </w:r>
          </w:p>
        </w:tc>
      </w:tr>
      <w:tr w:rsidR="00312264" w:rsidRPr="008977C3" w:rsidTr="008977C3">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2" w:type="dxa"/>
            <w:vMerge/>
            <w:tcBorders>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Максимальный</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Участие в тестировании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Форма для оценки тестирования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80</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18</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20</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проектного задания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практической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w:t>
            </w:r>
            <w:r w:rsidRPr="00046EED">
              <w:rPr>
                <w:rFonts w:ascii="Times New Roman" w:eastAsia="Times New Roman" w:hAnsi="Times New Roman"/>
                <w:sz w:val="20"/>
                <w:szCs w:val="20"/>
                <w:lang w:eastAsia="ru-RU"/>
              </w:rPr>
              <w:t>тчет</w:t>
            </w:r>
            <w:r>
              <w:rPr>
                <w:rFonts w:ascii="Times New Roman" w:eastAsia="Times New Roman" w:hAnsi="Times New Roman"/>
                <w:sz w:val="20"/>
                <w:szCs w:val="20"/>
                <w:lang w:eastAsia="ru-RU"/>
              </w:rPr>
              <w:t>а</w:t>
            </w:r>
            <w:r w:rsidRPr="00046EED">
              <w:rPr>
                <w:rFonts w:ascii="Times New Roman" w:eastAsia="Times New Roman" w:hAnsi="Times New Roman"/>
                <w:sz w:val="20"/>
                <w:szCs w:val="20"/>
                <w:lang w:eastAsia="ru-RU"/>
              </w:rPr>
              <w:t xml:space="preserve"> по практической работе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24</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контрольной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Выступление с докладом и презентацией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эссе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и ответы на экзаменационные вопросы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качества подготовки обучающегося на  </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30</w:t>
            </w:r>
          </w:p>
        </w:tc>
      </w:tr>
      <w:tr w:rsidR="00312264"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color w:val="000000"/>
                <w:sz w:val="20"/>
                <w:szCs w:val="20"/>
                <w:lang w:eastAsia="ru-RU"/>
              </w:rPr>
              <w:t>Итого:</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w:t>
      </w:r>
      <w:r w:rsidRPr="00B104C3">
        <w:rPr>
          <w:rFonts w:ascii="Times New Roman" w:hAnsi="Times New Roman"/>
          <w:color w:val="000000"/>
          <w:sz w:val="24"/>
          <w:szCs w:val="24"/>
        </w:rPr>
        <w:t>Константинов В.М., Шаталова С.П. Зоология позвоночных: Учеб.для студентов пед.вузов,обуч-ся по спец."Биология":Допущено М-вом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1B5FFC">
        <w:rPr>
          <w:rFonts w:ascii="Times New Roman" w:eastAsia="Times New Roman" w:hAnsi="Times New Roman"/>
          <w:bCs/>
          <w:iCs/>
          <w:sz w:val="24"/>
          <w:szCs w:val="24"/>
          <w:lang w:eastAsia="ru-RU"/>
        </w:rPr>
        <w:t xml:space="preserve">2. </w:t>
      </w:r>
      <w:r w:rsidRPr="001B5FFC">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 : Издательство ЧГУ, 2014. – 170 с. : ил.,табл. – Режим доступа: по подписке. – URL: </w:t>
      </w:r>
      <w:hyperlink r:id="rId20"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rsidR="008620B6" w:rsidRPr="006666CF" w:rsidRDefault="008620B6"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6666CF">
        <w:rPr>
          <w:rFonts w:ascii="Times New Roman" w:hAnsi="Times New Roman"/>
          <w:sz w:val="24"/>
          <w:szCs w:val="24"/>
        </w:rPr>
        <w:t xml:space="preserve">3. </w:t>
      </w:r>
      <w:r w:rsidRPr="006666CF">
        <w:rPr>
          <w:rFonts w:ascii="Times New Roman" w:hAnsi="Times New Roman"/>
          <w:iCs/>
          <w:sz w:val="24"/>
          <w:szCs w:val="24"/>
          <w:shd w:val="clear" w:color="auto" w:fill="FFFFFF"/>
        </w:rPr>
        <w:t>Обухов, Д. К. </w:t>
      </w:r>
      <w:r w:rsidRPr="006666CF">
        <w:rPr>
          <w:rFonts w:ascii="Times New Roman" w:hAnsi="Times New Roman"/>
          <w:sz w:val="24"/>
          <w:szCs w:val="24"/>
          <w:shd w:val="clear" w:color="auto" w:fill="FFFFFF"/>
        </w:rPr>
        <w:t>Эволюционная морфология нервной системы позвоночных : учебник для вузов / Д. К. Обухов, Н. Г. Андреева. — 3-е изд., испр. и доп. — Москва : Издательство Юрайт, 2019. — 340 с. — (Авторский учебник). — ISBN 978-5-534-11492-8. — Текст : электронный // ЭБС Юрайт [сайт]. — URL: </w:t>
      </w:r>
      <w:hyperlink r:id="rId21" w:tgtFrame="_blank" w:history="1">
        <w:r w:rsidRPr="006666CF">
          <w:rPr>
            <w:rStyle w:val="af8"/>
            <w:rFonts w:ascii="Times New Roman" w:hAnsi="Times New Roman"/>
            <w:color w:val="auto"/>
            <w:sz w:val="24"/>
            <w:szCs w:val="24"/>
            <w:u w:val="none"/>
            <w:shd w:val="clear" w:color="auto" w:fill="FFFFFF"/>
          </w:rPr>
          <w:t>https://biblio-online.ru/bcode/445372</w:t>
        </w:r>
      </w:hyperlink>
      <w:r w:rsidRPr="006666CF">
        <w:rPr>
          <w:rFonts w:ascii="Times New Roman" w:hAnsi="Times New Roman"/>
          <w:sz w:val="24"/>
          <w:szCs w:val="24"/>
          <w:shd w:val="clear" w:color="auto" w:fill="FFFFFF"/>
        </w:rPr>
        <w:t>.</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7.2. Дополнительная литература</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w:t>
      </w:r>
      <w:r w:rsidRPr="00FB650D">
        <w:rPr>
          <w:rFonts w:ascii="Times New Roman" w:hAnsi="Times New Roman"/>
          <w:sz w:val="24"/>
          <w:szCs w:val="24"/>
        </w:rPr>
        <w:lastRenderedPageBreak/>
        <w:t>и биотехнологии им. Д.И. Ивановского. – Ростов-на-Дону : Издательство Южного федерального университета, 2015. – 477 с. : ил. – Режим доступа: по подписке. – URL: </w:t>
      </w:r>
      <w:hyperlink r:id="rId22"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23"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24"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4. Однокурцев, В.А. Паразитофауна позвоночных животных Якутии / В.А. Однокурцев. – Новосибирск : Издательство Сибирского отделения Российской Академии Наук, 2015. – 308 с. – Режим доступа: по подписке. – URL: </w:t>
      </w:r>
      <w:hyperlink r:id="rId25"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rsidR="008620B6" w:rsidRPr="006666CF" w:rsidRDefault="008620B6"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shd w:val="clear" w:color="auto" w:fill="FFFFFF"/>
        </w:rPr>
      </w:pPr>
      <w:r w:rsidRPr="006666CF">
        <w:rPr>
          <w:rFonts w:ascii="Times New Roman" w:hAnsi="Times New Roman"/>
          <w:sz w:val="24"/>
          <w:szCs w:val="24"/>
        </w:rPr>
        <w:t xml:space="preserve">5. </w:t>
      </w:r>
      <w:r w:rsidRPr="006666CF">
        <w:rPr>
          <w:rFonts w:ascii="Times New Roman" w:hAnsi="Times New Roman"/>
          <w:iCs/>
          <w:sz w:val="24"/>
          <w:szCs w:val="24"/>
          <w:shd w:val="clear" w:color="auto" w:fill="FFFFFF"/>
        </w:rPr>
        <w:t>Ленченко, Е. М. </w:t>
      </w:r>
      <w:r w:rsidRPr="006666CF">
        <w:rPr>
          <w:rFonts w:ascii="Times New Roman" w:hAnsi="Times New Roman"/>
          <w:sz w:val="24"/>
          <w:szCs w:val="24"/>
          <w:shd w:val="clear" w:color="auto" w:fill="FFFFFF"/>
        </w:rPr>
        <w:t>Цитология, гистология и эмбриология : учебник для академического бакалавриата / Е. М. Ленченко. — 2-е изд., испр. и доп. — Москва : Издательство Юрайт, 2019. — 355 с. — (Бакалавр. Академический курс). — ISBN 978-5-534-08185-5. — Текст : электронный // ЭБС Юрайт [сайт]. — URL: </w:t>
      </w:r>
      <w:hyperlink r:id="rId26" w:tgtFrame="_blank" w:history="1">
        <w:r w:rsidRPr="006666CF">
          <w:rPr>
            <w:rStyle w:val="af8"/>
            <w:rFonts w:ascii="Times New Roman" w:hAnsi="Times New Roman"/>
            <w:color w:val="auto"/>
            <w:sz w:val="24"/>
            <w:szCs w:val="24"/>
            <w:u w:val="none"/>
            <w:shd w:val="clear" w:color="auto" w:fill="FFFFFF"/>
          </w:rPr>
          <w:t>https://biblio-online.ru/bcode/437811</w:t>
        </w:r>
      </w:hyperlink>
      <w:r w:rsidRPr="006666CF">
        <w:rPr>
          <w:rFonts w:ascii="Times New Roman" w:hAnsi="Times New Roman"/>
          <w:sz w:val="24"/>
          <w:szCs w:val="24"/>
          <w:shd w:val="clear" w:color="auto" w:fill="FFFFFF"/>
        </w:rPr>
        <w:t>.</w:t>
      </w:r>
    </w:p>
    <w:p w:rsidR="006666CF" w:rsidRPr="006666CF" w:rsidRDefault="006666CF"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6666CF">
        <w:rPr>
          <w:rFonts w:ascii="Times New Roman" w:hAnsi="Times New Roman"/>
          <w:sz w:val="24"/>
          <w:szCs w:val="24"/>
          <w:shd w:val="clear" w:color="auto" w:fill="FFFFFF"/>
        </w:rPr>
        <w:t xml:space="preserve">6. </w:t>
      </w:r>
      <w:r w:rsidRPr="006666CF">
        <w:rPr>
          <w:rFonts w:ascii="Times New Roman" w:hAnsi="Times New Roman"/>
          <w:iCs/>
          <w:sz w:val="24"/>
          <w:szCs w:val="24"/>
          <w:shd w:val="clear" w:color="auto" w:fill="FFFFFF"/>
        </w:rPr>
        <w:t>Вартапетов, Л. Г. </w:t>
      </w:r>
      <w:r w:rsidRPr="006666CF">
        <w:rPr>
          <w:rFonts w:ascii="Times New Roman" w:hAnsi="Times New Roman"/>
          <w:sz w:val="24"/>
          <w:szCs w:val="24"/>
          <w:shd w:val="clear" w:color="auto" w:fill="FFFFFF"/>
        </w:rPr>
        <w:t>Экологическая орнитология : учебное пособие для бакалавриата и магистратуры / Л. Г. Вартапетов. — Москва : Издательство Юрайт, 2019. — 170 с. — (Бакалавр и магистр. Академический курс). — ISBN 978-5-534-08396-5. — Текст : электронный // ЭБС Юрайт [сайт]. — URL: </w:t>
      </w:r>
      <w:hyperlink r:id="rId27" w:tgtFrame="_blank" w:history="1">
        <w:r w:rsidRPr="006666CF">
          <w:rPr>
            <w:rStyle w:val="af8"/>
            <w:rFonts w:ascii="Times New Roman" w:hAnsi="Times New Roman"/>
            <w:color w:val="auto"/>
            <w:sz w:val="24"/>
            <w:szCs w:val="24"/>
            <w:u w:val="none"/>
            <w:shd w:val="clear" w:color="auto" w:fill="FFFFFF"/>
          </w:rPr>
          <w:t>https://biblio-online.ru/bcode/441762</w:t>
        </w:r>
      </w:hyperlink>
      <w:r w:rsidRPr="006666CF">
        <w:rPr>
          <w:rFonts w:ascii="Times New Roman" w:hAnsi="Times New Roman"/>
          <w:sz w:val="24"/>
          <w:szCs w:val="24"/>
          <w:shd w:val="clear" w:color="auto" w:fill="FFFFFF"/>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 xml:space="preserve">Памятка студенту по рейтинговой системе оценки качества подготовки студентов (ссылка: </w:t>
      </w:r>
      <w:hyperlink r:id="rId28" w:history="1">
        <w:r w:rsidRPr="006666CF">
          <w:rPr>
            <w:rStyle w:val="af8"/>
            <w:rFonts w:ascii="Times New Roman" w:eastAsia="Times New Roman" w:hAnsi="Times New Roman"/>
            <w:bCs/>
            <w:iCs/>
            <w:color w:val="auto"/>
            <w:sz w:val="24"/>
            <w:szCs w:val="24"/>
            <w:u w:val="none"/>
            <w:lang w:eastAsia="ru-RU"/>
          </w:rPr>
          <w:t>http://www.mininuniver.ru/scientific/education/ozenkakachest</w:t>
        </w:r>
      </w:hyperlink>
      <w:r w:rsidRPr="006666CF">
        <w:rPr>
          <w:rFonts w:ascii="Times New Roman" w:eastAsia="Times New Roman" w:hAnsi="Times New Roman"/>
          <w:bCs/>
          <w:iCs/>
          <w:sz w:val="24"/>
          <w:szCs w:val="24"/>
          <w:lang w:eastAsia="ru-RU"/>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Дмитриев А.И., Трушкова М.А., Варшав Е.В. Самостоятельная работа студентов при изучении дисциплины «Зоология позвоночных» (лабораторный практикум): учебно-методическое пособие. – Н.Новгород: Мининский университет, 2017.</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w:t>
      </w:r>
      <w:r w:rsidRPr="00B104C3">
        <w:rPr>
          <w:rFonts w:ascii="Times New Roman" w:hAnsi="Times New Roman"/>
          <w:color w:val="000000"/>
          <w:sz w:val="24"/>
          <w:szCs w:val="24"/>
        </w:rPr>
        <w:t>Дзержинский Ф.Я., Васильев Б.Д. Зоология позвоночных: учеб.для студентов вузов,обуч-ся по напр."Биология ": Рек.УМО по классич.университет.образованию. - Москва: Академия, 2014.</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Методические указания к написанию курсовых и выпускных квалификационных работ / сост. Ю.Ю. Давыдова, М.А. Трушкова, И.П. Уромова. – Н.Новгород: Мининский университет, 2016.</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Черепанов Г.О., Иванов А.О. Палеозоология позвоночных: учеб.пособие для студентов,обуч-ся по напр.020200 "Биология":рек.УМО по классич.университет.образованию. - Москва: Академия, 2007.</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487448">
        <w:rPr>
          <w:rFonts w:ascii="Times New Roman" w:hAnsi="Times New Roman"/>
          <w:sz w:val="24"/>
          <w:szCs w:val="24"/>
        </w:rPr>
        <w:t>Птицы Европы / сост. Н.А. Холодковский, А.А. Силантьев. – Санкт-Петербург : Изд. А.Ф. Девриена, 1901. – 234 с. – Режим доступа: по подписке. – URL: </w:t>
      </w:r>
      <w:hyperlink r:id="rId29"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487448">
        <w:rPr>
          <w:rFonts w:ascii="Times New Roman" w:hAnsi="Times New Roman"/>
          <w:sz w:val="24"/>
          <w:szCs w:val="24"/>
        </w:rPr>
        <w:t xml:space="preserve">Турицин, В.С. Зоология / В.С. Турицин ; Министерство сельского хозяйства РФ, Санкт-Петербургский государственный аграрный университет. – Санкт-Петербург : </w:t>
      </w:r>
      <w:r w:rsidRPr="00487448">
        <w:rPr>
          <w:rFonts w:ascii="Times New Roman" w:hAnsi="Times New Roman"/>
          <w:sz w:val="24"/>
          <w:szCs w:val="24"/>
        </w:rPr>
        <w:lastRenderedPageBreak/>
        <w:t>СПбГАУ, 2018. – Ч. 1. – 91 с. : ил. – Режим доступа: по подписке. – URL: </w:t>
      </w:r>
      <w:hyperlink r:id="rId30"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 xml:space="preserve">Фонд оценочных средств представлен в Приложении </w:t>
      </w:r>
      <w:r>
        <w:rPr>
          <w:rFonts w:ascii="Times New Roman" w:eastAsia="Times New Roman" w:hAnsi="Times New Roman"/>
          <w:spacing w:val="-4"/>
          <w:sz w:val="24"/>
          <w:szCs w:val="24"/>
          <w:lang w:eastAsia="ru-RU"/>
        </w:rPr>
        <w:t>2</w:t>
      </w:r>
      <w:r w:rsidRPr="00DB597C">
        <w:rPr>
          <w:rFonts w:ascii="Times New Roman" w:eastAsia="Times New Roman" w:hAnsi="Times New Roman"/>
          <w:spacing w:val="-4"/>
          <w:sz w:val="24"/>
          <w:szCs w:val="24"/>
          <w:lang w:eastAsia="ru-RU"/>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666CF" w:rsidRPr="00DB597C" w:rsidRDefault="006666CF"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rsidR="00312264" w:rsidRDefault="00312264" w:rsidP="00312264">
      <w:pPr>
        <w:spacing w:after="0" w:line="240" w:lineRule="auto"/>
        <w:rPr>
          <w:rFonts w:ascii="Times New Roman" w:eastAsia="Times New Roman" w:hAnsi="Times New Roman"/>
          <w:lang w:eastAsia="ru-RU"/>
        </w:rPr>
      </w:pPr>
    </w:p>
    <w:p w:rsidR="00312264" w:rsidRDefault="00312264" w:rsidP="00312264">
      <w:pPr>
        <w:spacing w:after="0" w:line="240" w:lineRule="auto"/>
        <w:jc w:val="center"/>
        <w:rPr>
          <w:rFonts w:ascii="Times New Roman" w:eastAsia="Times New Roman" w:hAnsi="Times New Roman"/>
          <w:b/>
          <w:sz w:val="24"/>
          <w:szCs w:val="24"/>
          <w:lang w:eastAsia="ru-RU"/>
        </w:rPr>
      </w:pPr>
    </w:p>
    <w:p w:rsidR="00312264" w:rsidRPr="00DB597C" w:rsidRDefault="00312264"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Pr="00DB597C">
        <w:rPr>
          <w:rFonts w:ascii="Times New Roman" w:eastAsia="Times New Roman" w:hAnsi="Times New Roman"/>
          <w:b/>
          <w:sz w:val="24"/>
          <w:szCs w:val="24"/>
          <w:lang w:eastAsia="ru-RU"/>
        </w:rPr>
        <w:t>. ПРОГРАММА ДИСЦИПЛИНЫ</w:t>
      </w:r>
    </w:p>
    <w:p w:rsidR="00312264" w:rsidRPr="00150090" w:rsidRDefault="00312264" w:rsidP="00312264">
      <w:pPr>
        <w:autoSpaceDE w:val="0"/>
        <w:autoSpaceDN w:val="0"/>
        <w:adjustRightInd w:val="0"/>
        <w:spacing w:after="0" w:line="240" w:lineRule="auto"/>
        <w:ind w:firstLine="709"/>
        <w:jc w:val="center"/>
        <w:rPr>
          <w:rFonts w:ascii="Times New Roman" w:eastAsia="Times New Roman" w:hAnsi="Times New Roman"/>
          <w:bCs/>
          <w:i/>
          <w:caps/>
          <w:sz w:val="18"/>
          <w:szCs w:val="18"/>
          <w:lang w:eastAsia="ru-RU"/>
        </w:rPr>
      </w:pPr>
      <w:r w:rsidRPr="00150090">
        <w:rPr>
          <w:rFonts w:ascii="Times New Roman" w:eastAsia="Times New Roman" w:hAnsi="Times New Roman"/>
          <w:b/>
          <w:bCs/>
          <w:caps/>
          <w:sz w:val="24"/>
          <w:szCs w:val="24"/>
          <w:lang w:eastAsia="ru-RU"/>
        </w:rPr>
        <w:t>«Животный мир Нижегородской области»</w:t>
      </w: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Животный мир Нижегородской области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 xml:space="preserve">44.03.05 </w:t>
      </w:r>
      <w:r w:rsidRPr="00FF76D2">
        <w:rPr>
          <w:rFonts w:ascii="Times New Roman" w:hAnsi="Times New Roman"/>
          <w:sz w:val="24"/>
          <w:szCs w:val="24"/>
        </w:rPr>
        <w:lastRenderedPageBreak/>
        <w:t>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Pr="007B7B53">
        <w:rPr>
          <w:rFonts w:ascii="Times New Roman" w:eastAsia="Times New Roman" w:hAnsi="Times New Roman"/>
          <w:sz w:val="24"/>
          <w:szCs w:val="24"/>
          <w:lang w:eastAsia="ru-RU"/>
        </w:rPr>
        <w:t xml:space="preserve">К.М.09.ДВ.01.01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Животный мир Нижегородской области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и входит в состав блока Б1.В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sz w:val="24"/>
          <w:szCs w:val="24"/>
          <w:lang w:eastAsia="ru-RU"/>
        </w:rPr>
        <w:t>Животный мир Нижегородской области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изучение видового многообразия, закономерностей филогенеза и пространственного распределения фауны позвоночных и беспозвоночных животных на территории Нижегородской области.</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color w:val="000000"/>
          <w:sz w:val="24"/>
          <w:szCs w:val="24"/>
        </w:rPr>
        <w:t xml:space="preserve">обеспечить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w:t>
      </w:r>
      <w:r w:rsidRPr="00FF76D2">
        <w:rPr>
          <w:rFonts w:ascii="Times New Roman" w:hAnsi="Times New Roman"/>
          <w:sz w:val="24"/>
          <w:szCs w:val="24"/>
        </w:rPr>
        <w:t>;</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способствовать формированию знаний </w:t>
      </w:r>
      <w:r>
        <w:rPr>
          <w:rFonts w:ascii="Times New Roman" w:hAnsi="Times New Roman"/>
          <w:sz w:val="24"/>
          <w:szCs w:val="24"/>
        </w:rPr>
        <w:t>о фаунистическом и экологическом разнообразии животного мира Нижегородской области</w:t>
      </w:r>
      <w:r w:rsidRPr="00FF76D2">
        <w:rPr>
          <w:rFonts w:ascii="Times New Roman" w:hAnsi="Times New Roman"/>
          <w:sz w:val="24"/>
          <w:szCs w:val="24"/>
        </w:rPr>
        <w:t>;</w:t>
      </w:r>
    </w:p>
    <w:p w:rsidR="00312264"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создать условия для получения знаний о </w:t>
      </w:r>
      <w:r>
        <w:rPr>
          <w:rFonts w:ascii="Times New Roman" w:hAnsi="Times New Roman"/>
          <w:sz w:val="24"/>
          <w:szCs w:val="24"/>
        </w:rPr>
        <w:t>истории формирования фаун лесной и лесостепной зон Нижегородской области, о роли деятельности человека в формировании животного мира Нижегородской области;</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условия для формирования понимания значимости природоохранной деятельности с целью сохранения видового разнообразия животных на территории родного края.</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F3DD3"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4. </w:t>
      </w:r>
      <w:r w:rsidR="00312264" w:rsidRPr="00DF3DD3">
        <w:rPr>
          <w:rFonts w:ascii="Times New Roman" w:eastAsia="Times New Roman" w:hAnsi="Times New Roman"/>
          <w:b/>
          <w:bCs/>
          <w:sz w:val="24"/>
          <w:szCs w:val="24"/>
          <w:lang w:eastAsia="ru-RU"/>
        </w:rPr>
        <w:t>Образовательные результаты</w:t>
      </w:r>
      <w:r w:rsidRPr="00DF3DD3">
        <w:rPr>
          <w:rFonts w:ascii="Times New Roman" w:eastAsia="Times New Roman" w:hAnsi="Times New Roman"/>
          <w:sz w:val="24"/>
          <w:szCs w:val="24"/>
          <w:lang w:eastAsia="ru-RU"/>
        </w:rPr>
        <w:t xml:space="preserve"> </w:t>
      </w:r>
    </w:p>
    <w:p w:rsidR="00DF3DD3"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p w:rsidR="00DF3DD3" w:rsidRPr="004D0E4B"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DF3DD3" w:rsidRPr="004D0E4B"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DF3DD3" w:rsidRPr="004D0E4B"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DF3DD3" w:rsidRPr="004D0E4B"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DF3DD3" w:rsidRPr="00DF3DD3"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DF3DD3" w:rsidRPr="00DF3DD3"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w:t>
      </w:r>
      <w:r w:rsidRPr="00DF3DD3">
        <w:rPr>
          <w:rFonts w:ascii="Times New Roman" w:eastAsia="Times New Roman" w:hAnsi="Times New Roman"/>
          <w:sz w:val="24"/>
          <w:szCs w:val="24"/>
          <w:lang w:eastAsia="ru-RU"/>
        </w:rPr>
        <w:t xml:space="preserve"> – способен организовать индивидуальную и совместную учебно-проектную деятельность обучающихся в соответствующей предметной области:</w:t>
      </w:r>
    </w:p>
    <w:p w:rsidR="00DF3DD3" w:rsidRPr="00EB52D2"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ПК.1.2.</w:t>
      </w:r>
      <w:r w:rsidRPr="00EB52D2">
        <w:rPr>
          <w:rFonts w:ascii="Times New Roman" w:eastAsia="Times New Roman" w:hAnsi="Times New Roman"/>
          <w:sz w:val="24"/>
          <w:szCs w:val="24"/>
          <w:lang w:eastAsia="ru-RU"/>
        </w:rPr>
        <w:t xml:space="preserve"> – о</w:t>
      </w:r>
      <w:r w:rsidRPr="00EB52D2">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p>
    <w:p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p>
    <w:tbl>
      <w:tblPr>
        <w:tblW w:w="5252" w:type="pct"/>
        <w:tblInd w:w="-318" w:type="dxa"/>
        <w:tblLayout w:type="fixed"/>
        <w:tblLook w:val="0000" w:firstRow="0" w:lastRow="0" w:firstColumn="0" w:lastColumn="0" w:noHBand="0" w:noVBand="0"/>
      </w:tblPr>
      <w:tblGrid>
        <w:gridCol w:w="936"/>
        <w:gridCol w:w="2381"/>
        <w:gridCol w:w="1395"/>
        <w:gridCol w:w="2316"/>
        <w:gridCol w:w="911"/>
        <w:gridCol w:w="2411"/>
      </w:tblGrid>
      <w:tr w:rsidR="00312264" w:rsidRPr="00AE53AF" w:rsidTr="00AE53AF">
        <w:trPr>
          <w:trHeight w:val="385"/>
        </w:trPr>
        <w:tc>
          <w:tcPr>
            <w:tcW w:w="936"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Код ОР модуля</w:t>
            </w:r>
          </w:p>
        </w:tc>
        <w:tc>
          <w:tcPr>
            <w:tcW w:w="2381"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suppressAutoHyphens/>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Образовательные результаты модуля</w:t>
            </w:r>
          </w:p>
        </w:tc>
        <w:tc>
          <w:tcPr>
            <w:tcW w:w="1395"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AE53AF">
              <w:rPr>
                <w:rFonts w:ascii="Times New Roman CYR" w:eastAsia="Times New Roman" w:hAnsi="Times New Roman CYR" w:cs="Times New Roman CYR"/>
                <w:sz w:val="18"/>
                <w:szCs w:val="18"/>
                <w:lang w:eastAsia="ru-RU"/>
              </w:rPr>
              <w:t>Код ОР дисциплины</w:t>
            </w:r>
          </w:p>
        </w:tc>
        <w:tc>
          <w:tcPr>
            <w:tcW w:w="2316"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Образовательные результаты дисциплины</w:t>
            </w:r>
          </w:p>
        </w:tc>
        <w:tc>
          <w:tcPr>
            <w:tcW w:w="911" w:type="dxa"/>
            <w:tcBorders>
              <w:top w:val="single" w:sz="2" w:space="0" w:color="000000"/>
              <w:left w:val="single" w:sz="2" w:space="0" w:color="000000"/>
              <w:bottom w:val="single" w:sz="2" w:space="0" w:color="000000"/>
              <w:right w:val="single" w:sz="2" w:space="0" w:color="000000"/>
            </w:tcBorders>
            <w:shd w:val="clear" w:color="000000" w:fill="FFFFFF"/>
          </w:tcPr>
          <w:p w:rsidR="00CF74D7" w:rsidRPr="00AE53AF" w:rsidRDefault="00312264" w:rsidP="00CF74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AE53AF">
              <w:rPr>
                <w:rFonts w:ascii="Times New Roman CYR" w:eastAsia="Times New Roman" w:hAnsi="Times New Roman CYR" w:cs="Times New Roman CYR"/>
                <w:sz w:val="18"/>
                <w:szCs w:val="18"/>
                <w:lang w:eastAsia="ru-RU"/>
              </w:rPr>
              <w:t xml:space="preserve">Код </w:t>
            </w:r>
          </w:p>
          <w:p w:rsidR="00312264" w:rsidRPr="00AE53AF" w:rsidRDefault="00CF74D7" w:rsidP="00CF74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AE53AF">
              <w:rPr>
                <w:rFonts w:ascii="Times New Roman CYR" w:eastAsia="Times New Roman" w:hAnsi="Times New Roman CYR" w:cs="Times New Roman CYR"/>
                <w:sz w:val="18"/>
                <w:szCs w:val="18"/>
                <w:lang w:eastAsia="ru-RU"/>
              </w:rPr>
              <w:t>ИДК</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AE53AF" w:rsidRDefault="00312264" w:rsidP="00AB5F73">
            <w:pPr>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Средства оценивания ОР</w:t>
            </w:r>
          </w:p>
        </w:tc>
      </w:tr>
      <w:tr w:rsidR="00312264" w:rsidRPr="00AE53AF" w:rsidTr="00AE53AF">
        <w:trPr>
          <w:trHeight w:val="331"/>
        </w:trPr>
        <w:tc>
          <w:tcPr>
            <w:tcW w:w="936"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ОР.1</w:t>
            </w:r>
          </w:p>
        </w:tc>
        <w:tc>
          <w:tcPr>
            <w:tcW w:w="2381" w:type="dxa"/>
            <w:tcBorders>
              <w:top w:val="single" w:sz="2" w:space="0" w:color="000000"/>
              <w:left w:val="single" w:sz="2" w:space="0" w:color="000000"/>
              <w:bottom w:val="single" w:sz="2" w:space="0" w:color="000000"/>
              <w:right w:val="single" w:sz="2" w:space="0" w:color="000000"/>
            </w:tcBorders>
          </w:tcPr>
          <w:p w:rsidR="00312264" w:rsidRPr="00AE53AF" w:rsidRDefault="00312264" w:rsidP="00DF3DD3">
            <w:pPr>
              <w:tabs>
                <w:tab w:val="left" w:pos="318"/>
              </w:tabs>
              <w:spacing w:after="0" w:line="240" w:lineRule="auto"/>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 xml:space="preserve">Владеет навыками использования базовых знаний в области зоологии и зоогеографии для формирования естественнонаучной картины мира, ориентирования в </w:t>
            </w:r>
            <w:r w:rsidRPr="00AE53AF">
              <w:rPr>
                <w:rFonts w:ascii="Times New Roman" w:eastAsia="Times New Roman" w:hAnsi="Times New Roman"/>
                <w:sz w:val="18"/>
                <w:szCs w:val="18"/>
                <w:lang w:eastAsia="ru-RU"/>
              </w:rPr>
              <w:lastRenderedPageBreak/>
              <w:t>современном информационном пространстве</w:t>
            </w:r>
          </w:p>
        </w:tc>
        <w:tc>
          <w:tcPr>
            <w:tcW w:w="1395"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ОР.1-3-1</w:t>
            </w:r>
          </w:p>
        </w:tc>
        <w:tc>
          <w:tcPr>
            <w:tcW w:w="2316" w:type="dxa"/>
            <w:tcBorders>
              <w:top w:val="single" w:sz="2" w:space="0" w:color="000000"/>
              <w:left w:val="single" w:sz="2" w:space="0" w:color="000000"/>
              <w:bottom w:val="single" w:sz="2" w:space="0" w:color="000000"/>
              <w:right w:val="single" w:sz="2" w:space="0" w:color="000000"/>
            </w:tcBorders>
          </w:tcPr>
          <w:p w:rsidR="00312264" w:rsidRPr="00AE53AF" w:rsidRDefault="00312264" w:rsidP="00DF3DD3">
            <w:pPr>
              <w:autoSpaceDE w:val="0"/>
              <w:autoSpaceDN w:val="0"/>
              <w:adjustRightInd w:val="0"/>
              <w:spacing w:after="0" w:line="240" w:lineRule="auto"/>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Владеет навыками использования базовых знаний</w:t>
            </w:r>
            <w:r w:rsidRPr="00AE53AF">
              <w:rPr>
                <w:rFonts w:ascii="Times New Roman" w:hAnsi="Times New Roman"/>
                <w:sz w:val="18"/>
                <w:szCs w:val="18"/>
              </w:rPr>
              <w:t xml:space="preserve"> о видовом составе и особенностях филогенеза фауны и животного населения Нижегородской области </w:t>
            </w:r>
            <w:r w:rsidRPr="00AE53AF">
              <w:rPr>
                <w:rFonts w:ascii="Times New Roman" w:eastAsia="Times New Roman" w:hAnsi="Times New Roman"/>
                <w:sz w:val="18"/>
                <w:szCs w:val="18"/>
                <w:lang w:eastAsia="ru-RU"/>
              </w:rPr>
              <w:t xml:space="preserve">для формирования </w:t>
            </w:r>
            <w:r w:rsidRPr="00AE53AF">
              <w:rPr>
                <w:rFonts w:ascii="Times New Roman" w:eastAsia="Times New Roman" w:hAnsi="Times New Roman"/>
                <w:sz w:val="18"/>
                <w:szCs w:val="18"/>
                <w:lang w:eastAsia="ru-RU"/>
              </w:rPr>
              <w:lastRenderedPageBreak/>
              <w:t>естественнонаучной картины мира, ориентирования в современном информационном пространстве.</w:t>
            </w:r>
          </w:p>
          <w:p w:rsidR="00312264" w:rsidRPr="00AE53AF" w:rsidRDefault="00312264" w:rsidP="00AB5F73">
            <w:pPr>
              <w:autoSpaceDE w:val="0"/>
              <w:autoSpaceDN w:val="0"/>
              <w:adjustRightInd w:val="0"/>
              <w:spacing w:after="0" w:line="240" w:lineRule="auto"/>
              <w:rPr>
                <w:rFonts w:ascii="Times New Roman" w:eastAsia="Times New Roman" w:hAnsi="Times New Roman"/>
                <w:sz w:val="18"/>
                <w:szCs w:val="18"/>
                <w:lang w:eastAsia="ru-RU"/>
              </w:rPr>
            </w:pPr>
          </w:p>
        </w:tc>
        <w:tc>
          <w:tcPr>
            <w:tcW w:w="911" w:type="dxa"/>
            <w:tcBorders>
              <w:top w:val="single" w:sz="2" w:space="0" w:color="000000"/>
              <w:left w:val="single" w:sz="2" w:space="0" w:color="000000"/>
              <w:bottom w:val="single" w:sz="2" w:space="0" w:color="000000"/>
              <w:right w:val="single" w:sz="2" w:space="0" w:color="000000"/>
            </w:tcBorders>
            <w:shd w:val="clear" w:color="000000" w:fill="FFFFFF"/>
          </w:tcPr>
          <w:p w:rsidR="00DF3DD3" w:rsidRPr="00AE53AF" w:rsidRDefault="00DF3DD3" w:rsidP="00DF3DD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УК.1.1.</w:t>
            </w:r>
          </w:p>
          <w:p w:rsidR="00312264" w:rsidRPr="00AE53AF" w:rsidRDefault="006666CF" w:rsidP="00AB5F7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УК.1.2.</w:t>
            </w:r>
          </w:p>
          <w:p w:rsidR="006666CF" w:rsidRPr="00AE53AF" w:rsidRDefault="006666CF" w:rsidP="00AB5F7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УК.1.3.</w:t>
            </w:r>
          </w:p>
          <w:p w:rsidR="00DF3DD3" w:rsidRPr="00AE53AF" w:rsidRDefault="00DF3DD3" w:rsidP="00AB5F7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УК.1.5.</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CF74D7" w:rsidRPr="00AE53AF" w:rsidRDefault="00CF74D7" w:rsidP="00CF74D7">
            <w:pPr>
              <w:spacing w:after="12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Формы для оценки результатов тестирования</w:t>
            </w:r>
          </w:p>
          <w:p w:rsidR="00CF74D7" w:rsidRPr="00AE53AF" w:rsidRDefault="00CF74D7" w:rsidP="00CF74D7">
            <w:pPr>
              <w:pStyle w:val="af5"/>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контрольной (письменной) работы</w:t>
            </w:r>
          </w:p>
          <w:p w:rsidR="00224430" w:rsidRPr="00AE53AF" w:rsidRDefault="00224430" w:rsidP="00CF74D7">
            <w:pPr>
              <w:pStyle w:val="af5"/>
              <w:jc w:val="both"/>
              <w:rPr>
                <w:rFonts w:ascii="Times New Roman" w:eastAsia="Times New Roman" w:hAnsi="Times New Roman"/>
                <w:sz w:val="18"/>
                <w:szCs w:val="18"/>
                <w:lang w:eastAsia="ru-RU"/>
              </w:rPr>
            </w:pPr>
          </w:p>
          <w:p w:rsidR="00224430" w:rsidRPr="00AE53AF" w:rsidRDefault="00224430" w:rsidP="00CF74D7">
            <w:pPr>
              <w:pStyle w:val="af5"/>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на основе эссе</w:t>
            </w:r>
          </w:p>
          <w:p w:rsidR="00CF74D7" w:rsidRPr="00AE53AF" w:rsidRDefault="00CF74D7" w:rsidP="00AB5F73">
            <w:pPr>
              <w:spacing w:after="0" w:line="240" w:lineRule="auto"/>
              <w:rPr>
                <w:rFonts w:ascii="Times New Roman" w:eastAsia="Times New Roman" w:hAnsi="Times New Roman"/>
                <w:sz w:val="18"/>
                <w:szCs w:val="18"/>
                <w:lang w:eastAsia="ru-RU"/>
              </w:rPr>
            </w:pPr>
          </w:p>
          <w:p w:rsidR="00CF74D7" w:rsidRPr="00AE53AF" w:rsidRDefault="00CF74D7"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доклада (сообщения)</w:t>
            </w:r>
          </w:p>
          <w:p w:rsidR="00CF74D7" w:rsidRPr="00AE53AF" w:rsidRDefault="00CF74D7" w:rsidP="00AB5F73">
            <w:pPr>
              <w:spacing w:after="0" w:line="240" w:lineRule="auto"/>
              <w:rPr>
                <w:rFonts w:ascii="Times New Roman" w:eastAsia="Times New Roman" w:hAnsi="Times New Roman"/>
                <w:sz w:val="18"/>
                <w:szCs w:val="18"/>
                <w:lang w:eastAsia="ru-RU"/>
              </w:rPr>
            </w:pPr>
          </w:p>
          <w:p w:rsidR="00312264" w:rsidRPr="00AE53AF" w:rsidRDefault="00CF74D7" w:rsidP="00AB5F73">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качества подготовки обучающегося на  зачете</w:t>
            </w:r>
          </w:p>
        </w:tc>
      </w:tr>
      <w:tr w:rsidR="00312264" w:rsidRPr="00AE53AF" w:rsidTr="00AE53AF">
        <w:trPr>
          <w:trHeight w:val="331"/>
        </w:trPr>
        <w:tc>
          <w:tcPr>
            <w:tcW w:w="936"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ОР.3</w:t>
            </w:r>
          </w:p>
        </w:tc>
        <w:tc>
          <w:tcPr>
            <w:tcW w:w="2381" w:type="dxa"/>
            <w:tcBorders>
              <w:top w:val="single" w:sz="2" w:space="0" w:color="000000"/>
              <w:left w:val="single" w:sz="2" w:space="0" w:color="000000"/>
              <w:bottom w:val="single" w:sz="2" w:space="0" w:color="000000"/>
              <w:right w:val="single" w:sz="2" w:space="0" w:color="000000"/>
            </w:tcBorders>
          </w:tcPr>
          <w:p w:rsidR="00312264" w:rsidRPr="00AE53AF" w:rsidRDefault="006666CF" w:rsidP="00DF3DD3">
            <w:pPr>
              <w:tabs>
                <w:tab w:val="left" w:pos="318"/>
              </w:tabs>
              <w:spacing w:after="0" w:line="240" w:lineRule="auto"/>
              <w:ind w:left="34"/>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самоопределения школьников.</w:t>
            </w:r>
          </w:p>
        </w:tc>
        <w:tc>
          <w:tcPr>
            <w:tcW w:w="1395" w:type="dxa"/>
            <w:tcBorders>
              <w:top w:val="single" w:sz="2" w:space="0" w:color="000000"/>
              <w:left w:val="single" w:sz="2" w:space="0" w:color="000000"/>
              <w:bottom w:val="single" w:sz="2" w:space="0" w:color="000000"/>
              <w:right w:val="single" w:sz="2" w:space="0" w:color="000000"/>
            </w:tcBorders>
          </w:tcPr>
          <w:p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ОР.3-3-1</w:t>
            </w:r>
          </w:p>
        </w:tc>
        <w:tc>
          <w:tcPr>
            <w:tcW w:w="2316" w:type="dxa"/>
            <w:tcBorders>
              <w:top w:val="single" w:sz="2" w:space="0" w:color="000000"/>
              <w:left w:val="single" w:sz="2" w:space="0" w:color="000000"/>
              <w:bottom w:val="single" w:sz="2" w:space="0" w:color="000000"/>
              <w:right w:val="single" w:sz="2" w:space="0" w:color="000000"/>
            </w:tcBorders>
          </w:tcPr>
          <w:p w:rsidR="00312264" w:rsidRPr="00AE53AF" w:rsidRDefault="00312264" w:rsidP="00DF3DD3">
            <w:pPr>
              <w:autoSpaceDE w:val="0"/>
              <w:autoSpaceDN w:val="0"/>
              <w:adjustRightInd w:val="0"/>
              <w:spacing w:after="0" w:line="240" w:lineRule="auto"/>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Способен использовать систематизированные знания специфики животного населения нижегородского края, методов исследования особенностей экологии и биологии животных основных ландшафтных зон Нижегородской области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p>
        </w:tc>
        <w:tc>
          <w:tcPr>
            <w:tcW w:w="911" w:type="dxa"/>
            <w:tcBorders>
              <w:top w:val="single" w:sz="2" w:space="0" w:color="000000"/>
              <w:left w:val="single" w:sz="2" w:space="0" w:color="000000"/>
              <w:bottom w:val="single" w:sz="2" w:space="0" w:color="000000"/>
              <w:right w:val="single" w:sz="2" w:space="0" w:color="000000"/>
            </w:tcBorders>
            <w:shd w:val="clear" w:color="000000" w:fill="FFFFFF"/>
          </w:tcPr>
          <w:p w:rsidR="006666CF" w:rsidRPr="00AE53AF" w:rsidRDefault="00DF3DD3" w:rsidP="006666CF">
            <w:pPr>
              <w:tabs>
                <w:tab w:val="left" w:pos="318"/>
              </w:tabs>
              <w:spacing w:after="0" w:line="240" w:lineRule="auto"/>
              <w:ind w:left="34"/>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ПК1.2</w:t>
            </w:r>
            <w:r w:rsidR="006666CF" w:rsidRPr="00AE53AF">
              <w:rPr>
                <w:rFonts w:ascii="Times New Roman" w:eastAsia="Times New Roman" w:hAnsi="Times New Roman"/>
                <w:sz w:val="18"/>
                <w:szCs w:val="18"/>
                <w:lang w:eastAsia="ru-RU"/>
              </w:rPr>
              <w:t>.</w:t>
            </w:r>
          </w:p>
          <w:p w:rsidR="00312264" w:rsidRPr="00AE53AF" w:rsidRDefault="00312264" w:rsidP="00AB5F73">
            <w:pPr>
              <w:tabs>
                <w:tab w:val="left" w:pos="318"/>
              </w:tabs>
              <w:spacing w:after="0" w:line="240" w:lineRule="auto"/>
              <w:ind w:left="34"/>
              <w:rPr>
                <w:rFonts w:ascii="Times New Roman" w:eastAsia="Times New Roman" w:hAnsi="Times New Roman"/>
                <w:sz w:val="18"/>
                <w:szCs w:val="18"/>
                <w:lang w:eastAsia="ru-RU"/>
              </w:rPr>
            </w:pP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CF74D7" w:rsidRPr="00AE53AF" w:rsidRDefault="00CF74D7"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проектного задания</w:t>
            </w:r>
          </w:p>
          <w:p w:rsidR="00224430" w:rsidRPr="00AE53AF" w:rsidRDefault="00224430" w:rsidP="00CF74D7">
            <w:pPr>
              <w:spacing w:after="0" w:line="240" w:lineRule="auto"/>
              <w:rPr>
                <w:rFonts w:ascii="Times New Roman" w:eastAsia="Times New Roman" w:hAnsi="Times New Roman"/>
                <w:sz w:val="18"/>
                <w:szCs w:val="18"/>
                <w:lang w:eastAsia="ru-RU"/>
              </w:rPr>
            </w:pPr>
          </w:p>
          <w:p w:rsidR="00224430" w:rsidRPr="00AE53AF" w:rsidRDefault="00224430"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на основе эссе</w:t>
            </w:r>
          </w:p>
          <w:p w:rsidR="00CF74D7" w:rsidRPr="00AE53AF" w:rsidRDefault="00CF74D7" w:rsidP="00CF74D7">
            <w:pPr>
              <w:spacing w:after="0" w:line="240" w:lineRule="auto"/>
              <w:rPr>
                <w:rFonts w:ascii="Times New Roman" w:eastAsia="Times New Roman" w:hAnsi="Times New Roman"/>
                <w:sz w:val="18"/>
                <w:szCs w:val="18"/>
                <w:lang w:eastAsia="ru-RU"/>
              </w:rPr>
            </w:pPr>
          </w:p>
          <w:p w:rsidR="00CF74D7" w:rsidRPr="00AE53AF" w:rsidRDefault="00CF74D7"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доклада (сообщения)</w:t>
            </w:r>
          </w:p>
          <w:p w:rsidR="00CF74D7" w:rsidRPr="00AE53AF" w:rsidRDefault="00CF74D7" w:rsidP="00AB5F73">
            <w:pPr>
              <w:spacing w:after="0" w:line="240" w:lineRule="auto"/>
              <w:rPr>
                <w:rFonts w:ascii="Times New Roman" w:eastAsia="Times New Roman" w:hAnsi="Times New Roman"/>
                <w:sz w:val="18"/>
                <w:szCs w:val="18"/>
                <w:lang w:eastAsia="ru-RU"/>
              </w:rPr>
            </w:pPr>
          </w:p>
          <w:p w:rsidR="00312264" w:rsidRPr="00AE53AF" w:rsidRDefault="00CF74D7" w:rsidP="00AB5F73">
            <w:pPr>
              <w:spacing w:after="0" w:line="240" w:lineRule="auto"/>
              <w:rPr>
                <w:rFonts w:ascii="Times New Roman" w:eastAsia="Times New Roman" w:hAnsi="Times New Roman"/>
                <w:i/>
                <w:sz w:val="18"/>
                <w:szCs w:val="18"/>
                <w:lang w:eastAsia="ru-RU"/>
              </w:rPr>
            </w:pPr>
            <w:r w:rsidRPr="00AE53AF">
              <w:rPr>
                <w:rFonts w:ascii="Times New Roman" w:eastAsia="Times New Roman" w:hAnsi="Times New Roman"/>
                <w:sz w:val="18"/>
                <w:szCs w:val="18"/>
                <w:lang w:eastAsia="ru-RU"/>
              </w:rPr>
              <w:t>Форма для оценки качества подготовки обучающегося на  зачете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54" w:type="pct"/>
        <w:tblInd w:w="-318" w:type="dxa"/>
        <w:tblLayout w:type="fixed"/>
        <w:tblLook w:val="0000" w:firstRow="0" w:lastRow="0" w:firstColumn="0" w:lastColumn="0" w:noHBand="0" w:noVBand="0"/>
      </w:tblPr>
      <w:tblGrid>
        <w:gridCol w:w="4174"/>
        <w:gridCol w:w="1069"/>
        <w:gridCol w:w="1237"/>
        <w:gridCol w:w="1457"/>
        <w:gridCol w:w="1201"/>
        <w:gridCol w:w="1216"/>
      </w:tblGrid>
      <w:tr w:rsidR="00312264" w:rsidRPr="00CA7659" w:rsidTr="00CA7659">
        <w:trPr>
          <w:trHeight w:val="203"/>
        </w:trPr>
        <w:tc>
          <w:tcPr>
            <w:tcW w:w="4174" w:type="dxa"/>
            <w:vMerge w:val="restart"/>
            <w:tcBorders>
              <w:top w:val="single" w:sz="2" w:space="0" w:color="000000"/>
              <w:left w:val="single" w:sz="2" w:space="0" w:color="000000"/>
              <w:right w:val="single" w:sz="2" w:space="0" w:color="000000"/>
            </w:tcBorders>
          </w:tcPr>
          <w:p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Наименование темы</w:t>
            </w:r>
          </w:p>
        </w:tc>
        <w:tc>
          <w:tcPr>
            <w:tcW w:w="3763" w:type="dxa"/>
            <w:gridSpan w:val="3"/>
            <w:tcBorders>
              <w:top w:val="single" w:sz="2" w:space="0" w:color="000000"/>
              <w:left w:val="single" w:sz="2" w:space="0" w:color="000000"/>
              <w:right w:val="single" w:sz="2" w:space="0" w:color="000000"/>
            </w:tcBorders>
          </w:tcPr>
          <w:p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Контактная работа</w:t>
            </w:r>
          </w:p>
        </w:tc>
        <w:tc>
          <w:tcPr>
            <w:tcW w:w="1201" w:type="dxa"/>
            <w:vMerge w:val="restart"/>
            <w:tcBorders>
              <w:top w:val="single" w:sz="2" w:space="0" w:color="000000"/>
              <w:left w:val="single" w:sz="2" w:space="0" w:color="000000"/>
              <w:right w:val="single" w:sz="2" w:space="0" w:color="000000"/>
            </w:tcBorders>
          </w:tcPr>
          <w:p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Самостоятельная работа</w:t>
            </w:r>
          </w:p>
        </w:tc>
        <w:tc>
          <w:tcPr>
            <w:tcW w:w="1216" w:type="dxa"/>
            <w:vMerge w:val="restart"/>
            <w:tcBorders>
              <w:top w:val="single" w:sz="2" w:space="0" w:color="000000"/>
              <w:left w:val="single" w:sz="2" w:space="0" w:color="000000"/>
              <w:right w:val="single" w:sz="2" w:space="0" w:color="000000"/>
            </w:tcBorders>
            <w:shd w:val="clear" w:color="000000" w:fill="FFFFFF"/>
          </w:tcPr>
          <w:p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Всего часов по дисциплине</w:t>
            </w:r>
          </w:p>
        </w:tc>
      </w:tr>
      <w:tr w:rsidR="00312264" w:rsidRPr="00CA7659" w:rsidTr="00CA7659">
        <w:trPr>
          <w:trHeight w:val="533"/>
        </w:trPr>
        <w:tc>
          <w:tcPr>
            <w:tcW w:w="4174" w:type="dxa"/>
            <w:vMerge/>
            <w:tcBorders>
              <w:left w:val="single" w:sz="2" w:space="0" w:color="000000"/>
              <w:right w:val="single" w:sz="2" w:space="0" w:color="000000"/>
            </w:tcBorders>
          </w:tcPr>
          <w:p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2306" w:type="dxa"/>
            <w:gridSpan w:val="2"/>
            <w:tcBorders>
              <w:top w:val="single" w:sz="4" w:space="0" w:color="auto"/>
              <w:left w:val="single" w:sz="2" w:space="0" w:color="000000"/>
              <w:right w:val="single" w:sz="2" w:space="0" w:color="000000"/>
            </w:tcBorders>
          </w:tcPr>
          <w:p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r w:rsidRPr="00CA7659">
              <w:rPr>
                <w:rFonts w:ascii="Times New Roman CYR" w:eastAsia="Times New Roman" w:hAnsi="Times New Roman CYR" w:cs="Times New Roman CYR"/>
                <w:sz w:val="20"/>
                <w:szCs w:val="20"/>
                <w:lang w:eastAsia="ru-RU"/>
              </w:rPr>
              <w:t>Аудиторная работа</w:t>
            </w:r>
          </w:p>
        </w:tc>
        <w:tc>
          <w:tcPr>
            <w:tcW w:w="145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CA7659" w:rsidRDefault="00312264" w:rsidP="00AB5F73">
            <w:pPr>
              <w:tabs>
                <w:tab w:val="left" w:pos="814"/>
              </w:tabs>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 xml:space="preserve">Контактная СР (в т.ч. </w:t>
            </w:r>
          </w:p>
          <w:p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r w:rsidRPr="00CA7659">
              <w:rPr>
                <w:rFonts w:ascii="Times New Roman" w:eastAsia="Times New Roman" w:hAnsi="Times New Roman"/>
                <w:sz w:val="20"/>
                <w:szCs w:val="20"/>
                <w:lang w:eastAsia="ru-RU"/>
              </w:rPr>
              <w:t>в ЭИОС)</w:t>
            </w:r>
          </w:p>
        </w:tc>
        <w:tc>
          <w:tcPr>
            <w:tcW w:w="1201" w:type="dxa"/>
            <w:vMerge/>
            <w:tcBorders>
              <w:left w:val="single" w:sz="2" w:space="0" w:color="000000"/>
              <w:right w:val="single" w:sz="2" w:space="0" w:color="000000"/>
            </w:tcBorders>
          </w:tcPr>
          <w:p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1216" w:type="dxa"/>
            <w:vMerge/>
            <w:tcBorders>
              <w:left w:val="single" w:sz="2" w:space="0" w:color="000000"/>
              <w:right w:val="single" w:sz="2" w:space="0" w:color="000000"/>
            </w:tcBorders>
            <w:shd w:val="clear" w:color="000000" w:fill="FFFFFF"/>
          </w:tcPr>
          <w:p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p>
        </w:tc>
      </w:tr>
      <w:tr w:rsidR="00312264" w:rsidRPr="00CA7659" w:rsidTr="00CA7659">
        <w:trPr>
          <w:trHeight w:val="1"/>
        </w:trPr>
        <w:tc>
          <w:tcPr>
            <w:tcW w:w="4174" w:type="dxa"/>
            <w:vMerge/>
            <w:tcBorders>
              <w:left w:val="single" w:sz="2" w:space="0" w:color="000000"/>
              <w:bottom w:val="single" w:sz="2" w:space="0" w:color="000000"/>
              <w:right w:val="single" w:sz="2" w:space="0" w:color="000000"/>
            </w:tcBorders>
            <w:vAlign w:val="center"/>
          </w:tcPr>
          <w:p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69" w:type="dxa"/>
            <w:tcBorders>
              <w:top w:val="single" w:sz="4" w:space="0" w:color="auto"/>
              <w:left w:val="single" w:sz="2" w:space="0" w:color="000000"/>
              <w:bottom w:val="single" w:sz="2" w:space="0" w:color="000000"/>
              <w:right w:val="single" w:sz="2" w:space="0" w:color="000000"/>
            </w:tcBorders>
          </w:tcPr>
          <w:p w:rsidR="00312264" w:rsidRPr="00CA7659" w:rsidRDefault="00312264" w:rsidP="00CA7659">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Лек</w:t>
            </w:r>
            <w:r w:rsidR="00CA7659" w:rsidRPr="00CA7659">
              <w:rPr>
                <w:rFonts w:ascii="Times New Roman" w:eastAsia="Times New Roman" w:hAnsi="Times New Roman"/>
                <w:sz w:val="20"/>
                <w:szCs w:val="20"/>
                <w:lang w:eastAsia="ru-RU"/>
              </w:rPr>
              <w:t>.</w:t>
            </w:r>
          </w:p>
        </w:tc>
        <w:tc>
          <w:tcPr>
            <w:tcW w:w="1237" w:type="dxa"/>
            <w:tcBorders>
              <w:top w:val="single" w:sz="2" w:space="0" w:color="000000"/>
              <w:left w:val="single" w:sz="2" w:space="0" w:color="000000"/>
              <w:bottom w:val="single" w:sz="2" w:space="0" w:color="000000"/>
              <w:right w:val="single" w:sz="2" w:space="0" w:color="000000"/>
            </w:tcBorders>
          </w:tcPr>
          <w:p w:rsidR="00312264" w:rsidRPr="00CA7659" w:rsidRDefault="00CA7659" w:rsidP="00CA7659">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Лаб.</w:t>
            </w:r>
          </w:p>
        </w:tc>
        <w:tc>
          <w:tcPr>
            <w:tcW w:w="1457"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01" w:type="dxa"/>
            <w:vMerge/>
            <w:tcBorders>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16" w:type="dxa"/>
            <w:vMerge/>
            <w:tcBorders>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pStyle w:val="a8"/>
              <w:spacing w:after="0" w:line="240" w:lineRule="auto"/>
              <w:ind w:firstLine="0"/>
              <w:jc w:val="left"/>
              <w:rPr>
                <w:b/>
                <w:sz w:val="20"/>
              </w:rPr>
            </w:pPr>
            <w:r w:rsidRPr="00CA7659">
              <w:rPr>
                <w:b/>
                <w:sz w:val="20"/>
              </w:rPr>
              <w:t>Раздел 1. Природные условия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pStyle w:val="a8"/>
              <w:spacing w:after="0" w:line="240" w:lineRule="auto"/>
              <w:ind w:firstLine="0"/>
              <w:jc w:val="left"/>
              <w:rPr>
                <w:sz w:val="20"/>
              </w:rPr>
            </w:pPr>
            <w:r w:rsidRPr="00CA7659">
              <w:rPr>
                <w:sz w:val="20"/>
              </w:rPr>
              <w:t>Тема 1.1. Физико-географическая характеристика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pStyle w:val="a8"/>
              <w:spacing w:after="0" w:line="240" w:lineRule="auto"/>
              <w:ind w:firstLine="0"/>
              <w:jc w:val="left"/>
              <w:rPr>
                <w:sz w:val="20"/>
              </w:rPr>
            </w:pPr>
            <w:r w:rsidRPr="00CA7659">
              <w:rPr>
                <w:sz w:val="20"/>
              </w:rPr>
              <w:t>Тема 1.2. Особенности климата лесной и лесостепной зоны.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 xml:space="preserve">Тема 1.3. Ландшафтное районирование области: Низменное лесное Заволжье, Окско-Волжское полесье, Возвышенное лесостепное Правобережье.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pStyle w:val="a8"/>
              <w:spacing w:after="0" w:line="240" w:lineRule="auto"/>
              <w:ind w:firstLine="0"/>
              <w:jc w:val="left"/>
              <w:rPr>
                <w:bCs/>
                <w:sz w:val="20"/>
              </w:rPr>
            </w:pPr>
            <w:r w:rsidRPr="00CA7659">
              <w:rPr>
                <w:bCs/>
                <w:sz w:val="20"/>
              </w:rPr>
              <w:t xml:space="preserve">Тема 1.4. </w:t>
            </w:r>
            <w:r w:rsidRPr="00CA7659">
              <w:rPr>
                <w:sz w:val="20"/>
              </w:rPr>
              <w:t>Ботанико-географическое районирование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b/>
                <w:bCs/>
                <w:sz w:val="20"/>
                <w:szCs w:val="20"/>
              </w:rPr>
            </w:pPr>
            <w:r w:rsidRPr="00CA7659">
              <w:rPr>
                <w:rFonts w:ascii="Times New Roman" w:hAnsi="Times New Roman"/>
                <w:b/>
                <w:bCs/>
                <w:sz w:val="20"/>
                <w:szCs w:val="20"/>
              </w:rPr>
              <w:t>Раздел 2. Фауна 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16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2.1. Класс Круглоротые. Класс Костные рыбы.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2.2. Класс Амфибии. Класс Рептилии.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2.3. Класс Птицы.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rsidTr="00CA7659">
        <w:trPr>
          <w:trHeight w:val="13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2.4. Класс Млекопитающие.</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pStyle w:val="af6"/>
              <w:spacing w:after="0" w:line="240" w:lineRule="auto"/>
              <w:ind w:left="0"/>
              <w:rPr>
                <w:rFonts w:ascii="Times New Roman" w:hAnsi="Times New Roman"/>
                <w:b/>
                <w:sz w:val="20"/>
                <w:szCs w:val="20"/>
              </w:rPr>
            </w:pPr>
            <w:r w:rsidRPr="00CA7659">
              <w:rPr>
                <w:rFonts w:ascii="Times New Roman" w:hAnsi="Times New Roman"/>
                <w:b/>
                <w:sz w:val="20"/>
                <w:szCs w:val="20"/>
              </w:rPr>
              <w:t>Раздел 3. Животный мир зональных и незональных ландшафтов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8</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3.1. Елово-пихтовая подзона ветлужских раменей.</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pStyle w:val="af6"/>
              <w:spacing w:after="0" w:line="240" w:lineRule="auto"/>
              <w:ind w:left="0"/>
              <w:rPr>
                <w:rFonts w:ascii="Times New Roman" w:hAnsi="Times New Roman"/>
                <w:sz w:val="20"/>
                <w:szCs w:val="20"/>
              </w:rPr>
            </w:pPr>
            <w:r w:rsidRPr="00CA7659">
              <w:rPr>
                <w:rFonts w:ascii="Times New Roman" w:hAnsi="Times New Roman"/>
                <w:sz w:val="20"/>
                <w:szCs w:val="20"/>
              </w:rPr>
              <w:t>Тема 3.2. Подзона еловых и елово-смешанных лесов.</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3.3. Широколиственная зона (дубравы).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pStyle w:val="af6"/>
              <w:spacing w:after="0" w:line="240" w:lineRule="auto"/>
              <w:ind w:left="0"/>
              <w:rPr>
                <w:rFonts w:ascii="Times New Roman" w:hAnsi="Times New Roman"/>
                <w:sz w:val="20"/>
                <w:szCs w:val="20"/>
              </w:rPr>
            </w:pPr>
            <w:r w:rsidRPr="00CA7659">
              <w:rPr>
                <w:rFonts w:ascii="Times New Roman" w:hAnsi="Times New Roman"/>
                <w:sz w:val="20"/>
                <w:szCs w:val="20"/>
              </w:rPr>
              <w:t>Тема 3.4. Лесостепная зона.</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b/>
                <w:sz w:val="20"/>
                <w:szCs w:val="20"/>
              </w:rPr>
            </w:pPr>
            <w:r w:rsidRPr="00CA7659">
              <w:rPr>
                <w:rFonts w:ascii="Times New Roman" w:hAnsi="Times New Roman"/>
                <w:b/>
                <w:sz w:val="20"/>
                <w:szCs w:val="20"/>
              </w:rPr>
              <w:t>Раздел 4. Редкие и промысловые виды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 xml:space="preserve">Тема 4.1. Редкие и исчезнувшие виды </w:t>
            </w:r>
            <w:r w:rsidRPr="00CA7659">
              <w:rPr>
                <w:rFonts w:ascii="Times New Roman" w:hAnsi="Times New Roman"/>
                <w:sz w:val="20"/>
                <w:szCs w:val="20"/>
              </w:rPr>
              <w:lastRenderedPageBreak/>
              <w:t>позвоночных и беспозвоночных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lastRenderedPageBreak/>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lastRenderedPageBreak/>
              <w:t>Тема 4.2. Важные промысловые виды 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rsidTr="00CA7659">
        <w:trPr>
          <w:trHeight w:val="357"/>
        </w:trPr>
        <w:tc>
          <w:tcPr>
            <w:tcW w:w="4174"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312264" w:rsidP="00AB5F73">
            <w:pPr>
              <w:autoSpaceDE w:val="0"/>
              <w:autoSpaceDN w:val="0"/>
              <w:adjustRightInd w:val="0"/>
              <w:spacing w:after="0" w:line="240" w:lineRule="auto"/>
              <w:rPr>
                <w:rFonts w:ascii="Times New Roman" w:eastAsia="Times New Roman" w:hAnsi="Times New Roman"/>
                <w:b/>
                <w:sz w:val="20"/>
                <w:szCs w:val="20"/>
                <w:lang w:eastAsia="ru-RU"/>
              </w:rPr>
            </w:pPr>
            <w:r w:rsidRPr="00CA7659">
              <w:rPr>
                <w:rFonts w:ascii="Times New Roman" w:eastAsia="Times New Roman" w:hAnsi="Times New Roman"/>
                <w:b/>
                <w:bCs/>
                <w:sz w:val="20"/>
                <w:szCs w:val="20"/>
                <w:lang w:eastAsia="ru-RU"/>
              </w:rPr>
              <w:t>Итого:</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12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24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36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«Животный мир Нижегородской области»</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224430" w:rsidRDefault="00224430" w:rsidP="00312264">
      <w:pPr>
        <w:pStyle w:val="af5"/>
        <w:ind w:firstLine="709"/>
        <w:jc w:val="both"/>
        <w:rPr>
          <w:rFonts w:ascii="Times New Roman" w:eastAsia="Times New Roman" w:hAnsi="Times New Roman"/>
          <w:b/>
          <w:bCs/>
          <w:sz w:val="24"/>
          <w:szCs w:val="24"/>
          <w:lang w:eastAsia="ru-RU"/>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189" w:type="pct"/>
        <w:tblInd w:w="-176" w:type="dxa"/>
        <w:tblLayout w:type="fixed"/>
        <w:tblLook w:val="0000" w:firstRow="0" w:lastRow="0" w:firstColumn="0" w:lastColumn="0" w:noHBand="0" w:noVBand="0"/>
      </w:tblPr>
      <w:tblGrid>
        <w:gridCol w:w="479"/>
        <w:gridCol w:w="1315"/>
        <w:gridCol w:w="2033"/>
        <w:gridCol w:w="2411"/>
        <w:gridCol w:w="1248"/>
        <w:gridCol w:w="1108"/>
        <w:gridCol w:w="833"/>
        <w:gridCol w:w="798"/>
      </w:tblGrid>
      <w:tr w:rsidR="00312264" w:rsidRPr="006666CF" w:rsidTr="00224430">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 п/п</w:t>
            </w:r>
          </w:p>
        </w:tc>
        <w:tc>
          <w:tcPr>
            <w:tcW w:w="1315" w:type="dxa"/>
            <w:vMerge w:val="restart"/>
            <w:tcBorders>
              <w:top w:val="single" w:sz="2" w:space="0" w:color="000000"/>
              <w:left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Виды учебной деятельности</w:t>
            </w:r>
          </w:p>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обучающегося</w:t>
            </w:r>
          </w:p>
        </w:tc>
        <w:tc>
          <w:tcPr>
            <w:tcW w:w="2411" w:type="dxa"/>
            <w:vMerge w:val="restart"/>
            <w:tcBorders>
              <w:top w:val="single" w:sz="2" w:space="0" w:color="000000"/>
              <w:left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Средства оценивания</w:t>
            </w:r>
          </w:p>
        </w:tc>
        <w:tc>
          <w:tcPr>
            <w:tcW w:w="1248" w:type="dxa"/>
            <w:vMerge w:val="restart"/>
            <w:tcBorders>
              <w:top w:val="single" w:sz="2" w:space="0" w:color="000000"/>
              <w:left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Балл за конкретное задание</w:t>
            </w:r>
          </w:p>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w:t>
            </w:r>
            <w:r w:rsidRPr="006666CF">
              <w:rPr>
                <w:rFonts w:ascii="Times New Roman" w:eastAsia="Times New Roman" w:hAnsi="Times New Roman"/>
                <w:color w:val="000000"/>
                <w:sz w:val="20"/>
                <w:szCs w:val="20"/>
                <w:lang w:val="en-US" w:eastAsia="ru-RU"/>
              </w:rPr>
              <w:t>min</w:t>
            </w:r>
            <w:r w:rsidRPr="006666CF">
              <w:rPr>
                <w:rFonts w:ascii="Times New Roman" w:eastAsia="Times New Roman" w:hAnsi="Times New Roman"/>
                <w:color w:val="000000"/>
                <w:sz w:val="20"/>
                <w:szCs w:val="20"/>
                <w:lang w:eastAsia="ru-RU"/>
              </w:rPr>
              <w:t>-</w:t>
            </w:r>
            <w:r w:rsidRPr="006666CF">
              <w:rPr>
                <w:rFonts w:ascii="Times New Roman" w:eastAsia="Times New Roman" w:hAnsi="Times New Roman"/>
                <w:color w:val="000000"/>
                <w:sz w:val="20"/>
                <w:szCs w:val="20"/>
                <w:lang w:val="en-US" w:eastAsia="ru-RU"/>
              </w:rPr>
              <w:t>max</w:t>
            </w:r>
            <w:r w:rsidRPr="006666CF">
              <w:rPr>
                <w:rFonts w:ascii="Times New Roman" w:eastAsia="Times New Roman" w:hAnsi="Times New Roman"/>
                <w:color w:val="000000"/>
                <w:sz w:val="20"/>
                <w:szCs w:val="20"/>
                <w:lang w:eastAsia="ru-RU"/>
              </w:rPr>
              <w:t>)</w:t>
            </w:r>
          </w:p>
        </w:tc>
        <w:tc>
          <w:tcPr>
            <w:tcW w:w="1108" w:type="dxa"/>
            <w:vMerge w:val="restart"/>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Число заданий за семестр</w:t>
            </w:r>
          </w:p>
        </w:tc>
        <w:tc>
          <w:tcPr>
            <w:tcW w:w="1631" w:type="dxa"/>
            <w:gridSpan w:val="2"/>
            <w:tcBorders>
              <w:top w:val="single" w:sz="2" w:space="0" w:color="000000"/>
              <w:left w:val="nil"/>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Баллы</w:t>
            </w:r>
          </w:p>
        </w:tc>
      </w:tr>
      <w:tr w:rsidR="00312264" w:rsidRPr="006666CF" w:rsidTr="00224430">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315" w:type="dxa"/>
            <w:vMerge/>
            <w:tcBorders>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411" w:type="dxa"/>
            <w:vMerge/>
            <w:tcBorders>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48" w:type="dxa"/>
            <w:vMerge/>
            <w:tcBorders>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33" w:type="dxa"/>
            <w:tcBorders>
              <w:top w:val="nil"/>
              <w:left w:val="nil"/>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Минимальный</w:t>
            </w:r>
          </w:p>
        </w:tc>
        <w:tc>
          <w:tcPr>
            <w:tcW w:w="798" w:type="dxa"/>
            <w:tcBorders>
              <w:top w:val="nil"/>
              <w:left w:val="nil"/>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Максимальный</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Выступление с докладом и презентацией</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046EED"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24430"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224430">
              <w:rPr>
                <w:rFonts w:ascii="Times New Roman" w:eastAsia="Times New Roman" w:hAnsi="Times New Roman"/>
                <w:b/>
                <w:color w:val="000000"/>
                <w:sz w:val="20"/>
                <w:szCs w:val="20"/>
                <w:lang w:eastAsia="ru-RU"/>
              </w:rPr>
              <w:t>Итого:</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55</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1592F">
        <w:rPr>
          <w:rFonts w:ascii="Times New Roman" w:hAnsi="Times New Roman"/>
          <w:sz w:val="24"/>
          <w:szCs w:val="24"/>
        </w:rPr>
        <w:t>1</w:t>
      </w:r>
      <w:r w:rsidRPr="00A4510B">
        <w:rPr>
          <w:rFonts w:ascii="Times New Roman" w:hAnsi="Times New Roman"/>
          <w:sz w:val="24"/>
          <w:szCs w:val="24"/>
        </w:rPr>
        <w:t>. Бабенко, В.Г. Основы биогеографии / В.Г. Бабенко, М.В. Марков. – 2-е изд., испр. и доп. – Москва : Прометей, 2017. – 196 с. : ил. – Режим доступа: по подписке. – URL: </w:t>
      </w:r>
      <w:hyperlink r:id="rId31" w:history="1">
        <w:r w:rsidRPr="00A4510B">
          <w:rPr>
            <w:rStyle w:val="af8"/>
            <w:rFonts w:ascii="Times New Roman" w:hAnsi="Times New Roman"/>
            <w:color w:val="auto"/>
            <w:sz w:val="24"/>
            <w:szCs w:val="24"/>
            <w:u w:val="none"/>
          </w:rPr>
          <w:t>http://biblioclub.ru/index.php?page=book&amp;id=484118</w:t>
        </w:r>
      </w:hyperlink>
      <w:r w:rsidRPr="00A4510B">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C1592F">
        <w:rPr>
          <w:rFonts w:ascii="Times New Roman" w:hAnsi="Times New Roman"/>
          <w:sz w:val="24"/>
          <w:szCs w:val="24"/>
        </w:rPr>
        <w:t>Стрелков, А.К. Охрана окружающей среды и экология гидросферы / А.К. Стрелков, С.Ю. Теплых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2-е изд. перераб. и доп. – Самара : Самарский государственный архитектурно-строительный университет, 2013. – 488 с. : ил. – Режим доступа: по подписке. – URL: </w:t>
      </w:r>
      <w:hyperlink r:id="rId32" w:history="1">
        <w:r w:rsidRPr="00C1592F">
          <w:rPr>
            <w:rStyle w:val="af8"/>
            <w:rFonts w:ascii="Times New Roman" w:hAnsi="Times New Roman"/>
            <w:color w:val="auto"/>
            <w:sz w:val="24"/>
            <w:szCs w:val="24"/>
            <w:u w:val="none"/>
          </w:rPr>
          <w:t>http://biblioclub.ru/index.php?page=book&amp;id=256154</w:t>
        </w:r>
      </w:hyperlink>
      <w:r w:rsidRPr="00C1592F">
        <w:rPr>
          <w:rFonts w:ascii="Times New Roman" w:hAnsi="Times New Roman"/>
          <w:sz w:val="24"/>
          <w:szCs w:val="24"/>
        </w:rPr>
        <w:t>.</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Константинов В.М., Шаталова С.П. Зоология позвоночных: Учеб.для студентов пед.вузов,обуч-ся по спец."Биология":Допущено М-вом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eastAsia="Times New Roman" w:hAnsi="Times New Roman"/>
          <w:bCs/>
          <w:iCs/>
          <w:sz w:val="24"/>
          <w:szCs w:val="24"/>
          <w:lang w:eastAsia="ru-RU"/>
        </w:rPr>
        <w:t>4</w:t>
      </w:r>
      <w:r w:rsidRPr="001B5FFC">
        <w:rPr>
          <w:rFonts w:ascii="Times New Roman" w:eastAsia="Times New Roman" w:hAnsi="Times New Roman"/>
          <w:bCs/>
          <w:iCs/>
          <w:sz w:val="24"/>
          <w:szCs w:val="24"/>
          <w:lang w:eastAsia="ru-RU"/>
        </w:rPr>
        <w:t xml:space="preserve">. </w:t>
      </w:r>
      <w:r w:rsidRPr="001B5FFC">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r w:rsidR="00224430">
        <w:rPr>
          <w:rFonts w:ascii="Times New Roman" w:hAnsi="Times New Roman"/>
          <w:sz w:val="24"/>
          <w:szCs w:val="24"/>
        </w:rPr>
        <w:t>Ч</w:t>
      </w:r>
      <w:r w:rsidR="00224430" w:rsidRPr="001B5FFC">
        <w:rPr>
          <w:rFonts w:ascii="Times New Roman" w:hAnsi="Times New Roman"/>
          <w:sz w:val="24"/>
          <w:szCs w:val="24"/>
        </w:rPr>
        <w:t>ереповецкий государственный университет</w:t>
      </w:r>
      <w:r w:rsidRPr="001B5FFC">
        <w:rPr>
          <w:rFonts w:ascii="Times New Roman" w:hAnsi="Times New Roman"/>
          <w:sz w:val="24"/>
          <w:szCs w:val="24"/>
        </w:rPr>
        <w:t>», Факультет биологии и физической культуры. – Череповец : Издательство ЧГУ, 2014. – 170 с. : ил.,табл. – Режим доступа: по подписке. – URL: </w:t>
      </w:r>
      <w:hyperlink r:id="rId33"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5</w:t>
      </w:r>
      <w:r w:rsidRPr="00A4510B">
        <w:rPr>
          <w:rFonts w:ascii="Times New Roman" w:hAnsi="Times New Roman"/>
          <w:sz w:val="24"/>
          <w:szCs w:val="24"/>
        </w:rPr>
        <w:t>. Бабенко, В.Г. Основы биогеографии: учебник для вузов :[16+] / В.Г. Бабенко, М.В. Марков. – Москва : Прометей, 2017. – 195 с. : ил. – Режим доступа: по подписке. – URL: </w:t>
      </w:r>
      <w:hyperlink r:id="rId34" w:history="1">
        <w:r w:rsidRPr="00A4510B">
          <w:rPr>
            <w:rStyle w:val="af8"/>
            <w:rFonts w:ascii="Times New Roman" w:hAnsi="Times New Roman"/>
            <w:color w:val="auto"/>
            <w:sz w:val="24"/>
            <w:szCs w:val="24"/>
            <w:u w:val="none"/>
          </w:rPr>
          <w:t>http://biblioclub.ru/index.php?page=book&amp;id=483182</w:t>
        </w:r>
      </w:hyperlink>
      <w:r w:rsidRPr="00A4510B">
        <w:rPr>
          <w:rFonts w:ascii="Times New Roman" w:hAnsi="Times New Roman"/>
          <w:sz w:val="24"/>
          <w:szCs w:val="24"/>
        </w:rPr>
        <w:t>.</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7.2. Дополнительная литература</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477 с. : ил. – Режим доступа: по подписке. – URL: </w:t>
      </w:r>
      <w:hyperlink r:id="rId35"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36"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37"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4. Однокурцев, В.А. Паразитофауна позвоночных животных Якутии / В.А. Однокурцев. – Новосибирск : Издательство Сибирского отделения Российской Академии Наук, 2015. – 308 с. – Режим доступа: по подписке. – URL: </w:t>
      </w:r>
      <w:hyperlink r:id="rId38"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sz w:val="24"/>
          <w:szCs w:val="24"/>
        </w:rPr>
        <w:t xml:space="preserve">5. </w:t>
      </w:r>
      <w:r w:rsidRPr="00C1592F">
        <w:rPr>
          <w:rFonts w:ascii="Times New Roman" w:hAnsi="Times New Roman"/>
          <w:sz w:val="24"/>
          <w:szCs w:val="24"/>
        </w:rPr>
        <w:t xml:space="preserve">Гировка, Н.Н. Рекреационные ресурсы / Н.Н. Гировка ; Министерство образования и науки,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 Нижний Новгород : ННГАСУ, 2012. – 333 с. : табл., граф., ил, </w:t>
      </w:r>
      <w:r w:rsidRPr="00C1592F">
        <w:rPr>
          <w:rFonts w:ascii="Times New Roman" w:hAnsi="Times New Roman"/>
          <w:sz w:val="24"/>
          <w:szCs w:val="24"/>
        </w:rPr>
        <w:lastRenderedPageBreak/>
        <w:t>схемы – Режим доступа: по подписке. – URL: </w:t>
      </w:r>
      <w:hyperlink r:id="rId39" w:history="1">
        <w:r w:rsidRPr="00C1592F">
          <w:rPr>
            <w:rStyle w:val="af8"/>
            <w:rFonts w:ascii="Times New Roman" w:hAnsi="Times New Roman"/>
            <w:color w:val="auto"/>
            <w:sz w:val="24"/>
            <w:szCs w:val="24"/>
            <w:u w:val="none"/>
          </w:rPr>
          <w:t>http://biblioclub.ru/index.php?page=book&amp;id=427433</w:t>
        </w:r>
      </w:hyperlink>
      <w:r w:rsidRPr="00C1592F">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r>
        <w:rPr>
          <w:rFonts w:ascii="Times New Roman" w:eastAsia="Times New Roman" w:hAnsi="Times New Roman"/>
          <w:bCs/>
          <w:iCs/>
          <w:sz w:val="24"/>
          <w:szCs w:val="24"/>
          <w:lang w:eastAsia="ru-RU"/>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Памятка студенту по рейтинговой системе оценки качества подготовки студентов (</w:t>
      </w:r>
      <w:r w:rsidRPr="00C1592F">
        <w:rPr>
          <w:rFonts w:ascii="Times New Roman" w:eastAsia="Times New Roman" w:hAnsi="Times New Roman"/>
          <w:bCs/>
          <w:iCs/>
          <w:sz w:val="24"/>
          <w:szCs w:val="24"/>
          <w:lang w:eastAsia="ru-RU"/>
        </w:rPr>
        <w:t xml:space="preserve">ссылка: </w:t>
      </w:r>
      <w:hyperlink r:id="rId40" w:history="1">
        <w:r w:rsidRPr="00C1592F">
          <w:rPr>
            <w:rStyle w:val="af8"/>
            <w:rFonts w:ascii="Times New Roman" w:eastAsia="Times New Roman" w:hAnsi="Times New Roman"/>
            <w:bCs/>
            <w:iCs/>
            <w:color w:val="auto"/>
            <w:sz w:val="24"/>
            <w:szCs w:val="24"/>
            <w:u w:val="none"/>
            <w:lang w:eastAsia="ru-RU"/>
          </w:rPr>
          <w:t>http://www.mininuniver.ru/scientific/education/ozenkakachest</w:t>
        </w:r>
      </w:hyperlink>
      <w:r w:rsidRPr="00C1592F">
        <w:rPr>
          <w:rFonts w:ascii="Times New Roman" w:eastAsia="Times New Roman" w:hAnsi="Times New Roman"/>
          <w:bCs/>
          <w:iCs/>
          <w:sz w:val="24"/>
          <w:szCs w:val="24"/>
          <w:lang w:eastAsia="ru-RU"/>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Дмитриев А.И., Трушкова М.А., Варшав Е.В. Самостоятельная работа студентов при изучении дисциплины «Зоология позвоночных» (лабораторный практикум): учебно-методическое пособие. – Н.Новгород: Мининский университет, 2017.</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w:t>
      </w:r>
      <w:r w:rsidRPr="00B104C3">
        <w:rPr>
          <w:rFonts w:ascii="Times New Roman" w:hAnsi="Times New Roman"/>
          <w:color w:val="000000"/>
          <w:sz w:val="24"/>
          <w:szCs w:val="24"/>
        </w:rPr>
        <w:t>Дзержинский Ф.Я., Васильев Б.Д. Зоология позвоночных: учеб.для студентов вузов,обуч-ся по напр."Биология ": Рек.УМО по классич.университет.образованию. - Москва: Академия, 2014.</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Методические указания к написанию курсовых и выпускных квалификационных работ / сост. Ю.Ю. Давыдова, М.А. Трушкова, И.П. Уромова. – Н.Новгород: Мининский университет, 2016.</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Черепанов Г.О., Иванов А.О. Палеозоология позвоночных: учеб.пособие для студентов,обуч-ся по напр.020200 "Биология":рек.УМО по классич.университет.образованию. - Москва: Академия, 2007.</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487448">
        <w:rPr>
          <w:rFonts w:ascii="Times New Roman" w:hAnsi="Times New Roman"/>
          <w:sz w:val="24"/>
          <w:szCs w:val="24"/>
        </w:rPr>
        <w:t>Птицы Европы / сост. Н.А. Холодковский, А.А. Силантьев. – Санкт-Петербург : Изд. А.Ф. Девриена, 1901. – 234 с. – Режим доступа: по подписке. – URL: </w:t>
      </w:r>
      <w:hyperlink r:id="rId41"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487448">
        <w:rPr>
          <w:rFonts w:ascii="Times New Roman" w:hAnsi="Times New Roman"/>
          <w:sz w:val="24"/>
          <w:szCs w:val="24"/>
        </w:rPr>
        <w:t>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42"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
          <w:i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w:t>
      </w:r>
      <w:r>
        <w:rPr>
          <w:rFonts w:ascii="Times New Roman" w:eastAsia="Times New Roman" w:hAnsi="Times New Roman"/>
          <w:spacing w:val="-4"/>
          <w:sz w:val="24"/>
          <w:szCs w:val="24"/>
          <w:lang w:eastAsia="ru-RU"/>
        </w:rPr>
        <w:t>жении 3</w:t>
      </w:r>
      <w:r w:rsidRPr="00DB597C">
        <w:rPr>
          <w:rFonts w:ascii="Times New Roman" w:eastAsia="Times New Roman" w:hAnsi="Times New Roman"/>
          <w:spacing w:val="-4"/>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rsidR="00312264" w:rsidRDefault="00312264" w:rsidP="00312264">
      <w:pPr>
        <w:spacing w:after="0" w:line="240" w:lineRule="auto"/>
        <w:rPr>
          <w:rFonts w:ascii="Times New Roman" w:eastAsia="Times New Roman" w:hAnsi="Times New Roman"/>
          <w:lang w:eastAsia="ru-RU"/>
        </w:rPr>
      </w:pPr>
    </w:p>
    <w:p w:rsidR="00312264" w:rsidRDefault="00312264" w:rsidP="00312264">
      <w:pPr>
        <w:spacing w:after="0" w:line="240" w:lineRule="auto"/>
        <w:jc w:val="center"/>
        <w:rPr>
          <w:rFonts w:ascii="Times New Roman" w:eastAsia="Times New Roman" w:hAnsi="Times New Roman"/>
          <w:b/>
          <w:sz w:val="24"/>
          <w:szCs w:val="24"/>
          <w:lang w:eastAsia="ru-RU"/>
        </w:rPr>
      </w:pPr>
    </w:p>
    <w:p w:rsidR="00312264" w:rsidRDefault="00312264" w:rsidP="00312264">
      <w:pPr>
        <w:spacing w:after="0" w:line="240" w:lineRule="auto"/>
        <w:jc w:val="center"/>
        <w:rPr>
          <w:rFonts w:ascii="Times New Roman" w:eastAsia="Times New Roman" w:hAnsi="Times New Roman"/>
          <w:b/>
          <w:sz w:val="24"/>
          <w:szCs w:val="24"/>
          <w:lang w:eastAsia="ru-RU"/>
        </w:rPr>
      </w:pPr>
    </w:p>
    <w:p w:rsidR="00312264" w:rsidRPr="00DB597C" w:rsidRDefault="00D31FA9"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00312264" w:rsidRPr="00DB597C">
        <w:rPr>
          <w:rFonts w:ascii="Times New Roman" w:eastAsia="Times New Roman" w:hAnsi="Times New Roman"/>
          <w:b/>
          <w:sz w:val="24"/>
          <w:szCs w:val="24"/>
          <w:lang w:eastAsia="ru-RU"/>
        </w:rPr>
        <w:t>. ПРОГРАММА ДИСЦИПЛИНЫ</w:t>
      </w:r>
    </w:p>
    <w:p w:rsidR="00312264" w:rsidRPr="00150090" w:rsidRDefault="00312264" w:rsidP="00312264">
      <w:pPr>
        <w:autoSpaceDE w:val="0"/>
        <w:autoSpaceDN w:val="0"/>
        <w:adjustRightInd w:val="0"/>
        <w:spacing w:after="0" w:line="240" w:lineRule="auto"/>
        <w:jc w:val="center"/>
        <w:rPr>
          <w:rFonts w:ascii="Times New Roman CYR" w:eastAsia="Times New Roman" w:hAnsi="Times New Roman CYR" w:cs="Times New Roman CYR"/>
          <w:b/>
          <w:bCs/>
          <w:caps/>
          <w:sz w:val="24"/>
          <w:szCs w:val="24"/>
          <w:lang w:eastAsia="ru-RU"/>
        </w:rPr>
      </w:pPr>
      <w:r w:rsidRPr="00150090">
        <w:rPr>
          <w:rFonts w:ascii="Times New Roman CYR" w:eastAsia="Times New Roman" w:hAnsi="Times New Roman CYR" w:cs="Times New Roman CYR"/>
          <w:b/>
          <w:bCs/>
          <w:caps/>
          <w:sz w:val="24"/>
          <w:szCs w:val="24"/>
          <w:lang w:eastAsia="ru-RU"/>
        </w:rPr>
        <w:t>«</w:t>
      </w:r>
      <w:r w:rsidR="005D1FF0">
        <w:rPr>
          <w:rFonts w:ascii="Times New Roman CYR" w:eastAsia="Times New Roman" w:hAnsi="Times New Roman CYR" w:cs="Times New Roman CYR"/>
          <w:b/>
          <w:bCs/>
          <w:caps/>
          <w:sz w:val="24"/>
          <w:szCs w:val="24"/>
          <w:lang w:eastAsia="ru-RU"/>
        </w:rPr>
        <w:t>основы этологии</w:t>
      </w:r>
      <w:r w:rsidRPr="00150090">
        <w:rPr>
          <w:rFonts w:ascii="Times New Roman CYR" w:eastAsia="Times New Roman" w:hAnsi="Times New Roman CYR" w:cs="Times New Roman CYR"/>
          <w:b/>
          <w:bCs/>
          <w:caps/>
          <w:sz w:val="24"/>
          <w:szCs w:val="24"/>
          <w:lang w:eastAsia="ru-RU"/>
        </w:rPr>
        <w:t>»</w:t>
      </w:r>
    </w:p>
    <w:p w:rsidR="00312264" w:rsidRPr="00DB597C" w:rsidRDefault="00312264" w:rsidP="00312264">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sidR="005D1FF0">
        <w:rPr>
          <w:rFonts w:ascii="Times New Roman" w:eastAsia="Times New Roman" w:hAnsi="Times New Roman"/>
          <w:bCs/>
          <w:sz w:val="24"/>
          <w:szCs w:val="24"/>
          <w:lang w:eastAsia="ru-RU"/>
        </w:rPr>
        <w:t>Основы этологии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00D31FA9">
        <w:rPr>
          <w:rFonts w:ascii="Times New Roman" w:eastAsia="Times New Roman" w:hAnsi="Times New Roman"/>
          <w:sz w:val="24"/>
          <w:szCs w:val="24"/>
          <w:lang w:eastAsia="ru-RU"/>
        </w:rPr>
        <w:t>К.М.09.ДВ.01.02</w:t>
      </w:r>
      <w:r w:rsidRPr="007B7B53">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sidR="005D1FF0">
        <w:rPr>
          <w:rFonts w:ascii="Times New Roman" w:eastAsia="Times New Roman" w:hAnsi="Times New Roman"/>
          <w:sz w:val="24"/>
          <w:szCs w:val="24"/>
          <w:lang w:eastAsia="ru-RU"/>
        </w:rPr>
        <w:t>Основы этологии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и входит в состав блока Б1.В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sidR="005D1FF0">
        <w:rPr>
          <w:rFonts w:ascii="Times New Roman" w:eastAsia="Times New Roman" w:hAnsi="Times New Roman"/>
          <w:sz w:val="24"/>
          <w:szCs w:val="24"/>
          <w:lang w:eastAsia="ru-RU"/>
        </w:rPr>
        <w:t>Основы этологии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363C6" w:rsidRDefault="004363C6"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5D1FF0" w:rsidRPr="005B6679" w:rsidRDefault="005D1FF0" w:rsidP="005D1FF0">
      <w:pPr>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5B6679">
        <w:rPr>
          <w:rFonts w:ascii="Times New Roman" w:eastAsia="Times New Roman" w:hAnsi="Times New Roman"/>
          <w:i/>
          <w:iCs/>
          <w:sz w:val="24"/>
          <w:szCs w:val="24"/>
          <w:lang w:eastAsia="ru-RU"/>
        </w:rPr>
        <w:t>Цель</w:t>
      </w:r>
      <w:r w:rsidRPr="005B6679">
        <w:rPr>
          <w:rFonts w:ascii="Times New Roman" w:eastAsia="Times New Roman" w:hAnsi="Times New Roman"/>
          <w:b/>
          <w:bCs/>
          <w:i/>
          <w:iCs/>
          <w:sz w:val="24"/>
          <w:szCs w:val="24"/>
          <w:lang w:eastAsia="ru-RU"/>
        </w:rPr>
        <w:t xml:space="preserve"> </w:t>
      </w:r>
      <w:r w:rsidRPr="005B6679">
        <w:rPr>
          <w:rFonts w:ascii="Times New Roman" w:eastAsia="Times New Roman" w:hAnsi="Times New Roman"/>
          <w:i/>
          <w:iCs/>
          <w:sz w:val="24"/>
          <w:szCs w:val="24"/>
          <w:lang w:eastAsia="ru-RU"/>
        </w:rPr>
        <w:t>дисциплины</w:t>
      </w:r>
      <w:r w:rsidRPr="005B6679">
        <w:rPr>
          <w:rFonts w:ascii="Times New Roman" w:eastAsia="Times New Roman" w:hAnsi="Times New Roman"/>
          <w:i/>
          <w:sz w:val="24"/>
          <w:szCs w:val="24"/>
          <w:lang w:eastAsia="ru-RU"/>
        </w:rPr>
        <w:t xml:space="preserve"> </w:t>
      </w:r>
      <w:r>
        <w:rPr>
          <w:rFonts w:ascii="Times New Roman" w:eastAsia="Times New Roman" w:hAnsi="Times New Roman"/>
          <w:i/>
          <w:spacing w:val="3"/>
          <w:sz w:val="24"/>
          <w:szCs w:val="24"/>
          <w:lang w:eastAsia="ru-RU"/>
        </w:rPr>
        <w:t>–</w:t>
      </w:r>
      <w:r w:rsidRPr="005B6679">
        <w:rPr>
          <w:rFonts w:ascii="Times New Roman" w:eastAsia="Times New Roman" w:hAnsi="Times New Roman"/>
          <w:i/>
          <w:spacing w:val="3"/>
          <w:sz w:val="24"/>
          <w:szCs w:val="24"/>
          <w:lang w:eastAsia="ru-RU"/>
        </w:rPr>
        <w:t xml:space="preserve"> </w:t>
      </w:r>
      <w:r w:rsidRPr="00B03A2A">
        <w:rPr>
          <w:rFonts w:ascii="Times New Roman" w:eastAsia="Times New Roman" w:hAnsi="Times New Roman"/>
          <w:spacing w:val="3"/>
          <w:sz w:val="24"/>
          <w:szCs w:val="24"/>
          <w:lang w:eastAsia="ru-RU"/>
        </w:rPr>
        <w:t xml:space="preserve">создание </w:t>
      </w:r>
      <w:r>
        <w:rPr>
          <w:rFonts w:ascii="Times New Roman" w:eastAsia="Times New Roman" w:hAnsi="Times New Roman"/>
          <w:spacing w:val="3"/>
          <w:sz w:val="24"/>
          <w:szCs w:val="24"/>
          <w:lang w:eastAsia="ru-RU"/>
        </w:rPr>
        <w:t xml:space="preserve">условий </w:t>
      </w:r>
      <w:r w:rsidRPr="00127F54">
        <w:rPr>
          <w:rFonts w:ascii="Times New Roman" w:eastAsia="Times New Roman" w:hAnsi="Times New Roman"/>
          <w:spacing w:val="3"/>
          <w:sz w:val="24"/>
          <w:szCs w:val="24"/>
          <w:lang w:eastAsia="ru-RU"/>
        </w:rPr>
        <w:t xml:space="preserve">для </w:t>
      </w:r>
      <w:r>
        <w:rPr>
          <w:rFonts w:ascii="Times New Roman" w:eastAsia="Times New Roman" w:hAnsi="Times New Roman"/>
          <w:sz w:val="24"/>
          <w:szCs w:val="24"/>
          <w:lang w:eastAsia="ru-RU"/>
        </w:rPr>
        <w:t>формирования у обучающихся системы знаний о</w:t>
      </w:r>
      <w:r>
        <w:rPr>
          <w:rFonts w:ascii="Times New Roman" w:eastAsia="Times New Roman" w:hAnsi="Times New Roman"/>
          <w:sz w:val="20"/>
          <w:szCs w:val="20"/>
          <w:lang w:eastAsia="ru-RU"/>
        </w:rPr>
        <w:t xml:space="preserve"> </w:t>
      </w:r>
      <w:r w:rsidRPr="00127F54">
        <w:rPr>
          <w:rFonts w:ascii="Times New Roman" w:eastAsia="Times New Roman" w:hAnsi="Times New Roman"/>
          <w:sz w:val="24"/>
          <w:szCs w:val="24"/>
          <w:lang w:eastAsia="ru-RU"/>
        </w:rPr>
        <w:t>задач</w:t>
      </w:r>
      <w:r>
        <w:rPr>
          <w:rFonts w:ascii="Times New Roman" w:eastAsia="Times New Roman" w:hAnsi="Times New Roman"/>
          <w:sz w:val="24"/>
          <w:szCs w:val="24"/>
          <w:lang w:eastAsia="ru-RU"/>
        </w:rPr>
        <w:t>ах, направлениях</w:t>
      </w:r>
      <w:r w:rsidRPr="00127F54">
        <w:rPr>
          <w:rFonts w:ascii="Times New Roman" w:eastAsia="Times New Roman" w:hAnsi="Times New Roman"/>
          <w:sz w:val="24"/>
          <w:szCs w:val="24"/>
          <w:lang w:eastAsia="ru-RU"/>
        </w:rPr>
        <w:t xml:space="preserve"> и методологии актуальных исследований </w:t>
      </w:r>
      <w:r>
        <w:rPr>
          <w:rFonts w:ascii="Times New Roman" w:eastAsia="Times New Roman" w:hAnsi="Times New Roman"/>
          <w:sz w:val="24"/>
          <w:szCs w:val="24"/>
          <w:lang w:eastAsia="ru-RU"/>
        </w:rPr>
        <w:t xml:space="preserve">в области </w:t>
      </w:r>
      <w:r w:rsidRPr="00127F54">
        <w:rPr>
          <w:rFonts w:ascii="Times New Roman" w:eastAsia="Times New Roman" w:hAnsi="Times New Roman"/>
          <w:sz w:val="24"/>
          <w:szCs w:val="24"/>
          <w:lang w:eastAsia="ru-RU"/>
        </w:rPr>
        <w:t>когнитивных способностей и инстинктивного поведения у отдельных систематических групп животных, находящихся на разных ступенях эволюционного развития.</w:t>
      </w:r>
    </w:p>
    <w:p w:rsidR="005D1FF0" w:rsidRDefault="005D1FF0" w:rsidP="005D1FF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5B6679">
        <w:rPr>
          <w:rFonts w:ascii="Times New Roman" w:eastAsia="Times New Roman" w:hAnsi="Times New Roman"/>
          <w:i/>
          <w:iCs/>
          <w:sz w:val="24"/>
          <w:szCs w:val="24"/>
          <w:lang w:eastAsia="ru-RU"/>
        </w:rPr>
        <w:t>Задачи дисциплины:</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познакомиться с краткой историей развития наук, изучающих поведение и мышление животных;</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сформировать у обучающихся систему  знаний об основных формах индивидуального, общественного и репродуктивного поведения;</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lastRenderedPageBreak/>
        <w:t>сформировать у студентов представления о генетике поведения, соотношении наследственности и среды, роли индивидуального опыта в формировании специфики поведения особи;</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 xml:space="preserve">дать представления об основных эволюционных аспектах поведения животных и его адаптивных функциях; </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обеспечить условия для приобретения опыта изучения особенностей индивидуального и общественного поведения у животных разных таксономических групп.</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C52DE" w:rsidRDefault="00312264"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4. </w:t>
      </w:r>
      <w:r w:rsidRPr="00554A58">
        <w:rPr>
          <w:rFonts w:ascii="Times New Roman" w:eastAsia="Times New Roman" w:hAnsi="Times New Roman"/>
          <w:b/>
          <w:bCs/>
          <w:sz w:val="24"/>
          <w:szCs w:val="24"/>
          <w:lang w:eastAsia="ru-RU"/>
        </w:rPr>
        <w:t>Образовательные результаты</w:t>
      </w:r>
      <w:r w:rsidR="009C52DE" w:rsidRPr="009C52DE">
        <w:rPr>
          <w:rFonts w:ascii="Times New Roman" w:eastAsia="Times New Roman" w:hAnsi="Times New Roman"/>
          <w:sz w:val="24"/>
          <w:szCs w:val="24"/>
          <w:lang w:eastAsia="ru-RU"/>
        </w:rPr>
        <w:t xml:space="preserve"> </w:t>
      </w:r>
    </w:p>
    <w:p w:rsidR="009C52DE" w:rsidRDefault="009C52DE"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p w:rsidR="009C52DE" w:rsidRPr="004D0E4B" w:rsidRDefault="009C52DE"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9C52DE" w:rsidRPr="004D0E4B"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9C52DE" w:rsidRPr="004D0E4B"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9C52DE" w:rsidRPr="004D0E4B"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9C52DE" w:rsidRPr="00DF3DD3"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9C52DE" w:rsidRPr="00DF3DD3" w:rsidRDefault="009C52DE"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w:t>
      </w:r>
      <w:r w:rsidRPr="00DF3DD3">
        <w:rPr>
          <w:rFonts w:ascii="Times New Roman" w:eastAsia="Times New Roman" w:hAnsi="Times New Roman"/>
          <w:sz w:val="24"/>
          <w:szCs w:val="24"/>
          <w:lang w:eastAsia="ru-RU"/>
        </w:rPr>
        <w:t xml:space="preserve"> – способен организовать индивидуальную и совместную учебно-проектную деятельность обучающихся в соответствующей предметной области:</w:t>
      </w:r>
    </w:p>
    <w:p w:rsidR="009C52DE" w:rsidRPr="00EB52D2"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ПК.1.2.</w:t>
      </w:r>
      <w:r w:rsidRPr="00EB52D2">
        <w:rPr>
          <w:rFonts w:ascii="Times New Roman" w:eastAsia="Times New Roman" w:hAnsi="Times New Roman"/>
          <w:sz w:val="24"/>
          <w:szCs w:val="24"/>
          <w:lang w:eastAsia="ru-RU"/>
        </w:rPr>
        <w:t xml:space="preserve"> – о</w:t>
      </w:r>
      <w:r w:rsidRPr="00EB52D2">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r w:rsidR="00E16B51">
        <w:rPr>
          <w:rFonts w:ascii="Times New Roman" w:hAnsi="Times New Roman"/>
          <w:sz w:val="24"/>
          <w:szCs w:val="24"/>
        </w:rPr>
        <w:t>.</w:t>
      </w:r>
    </w:p>
    <w:p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936"/>
        <w:gridCol w:w="2381"/>
        <w:gridCol w:w="1395"/>
        <w:gridCol w:w="2316"/>
        <w:gridCol w:w="848"/>
        <w:gridCol w:w="1977"/>
      </w:tblGrid>
      <w:tr w:rsidR="008F7F8F" w:rsidRPr="009C52DE" w:rsidTr="009C52DE">
        <w:trPr>
          <w:trHeight w:val="385"/>
        </w:trPr>
        <w:tc>
          <w:tcPr>
            <w:tcW w:w="936" w:type="dxa"/>
            <w:tcBorders>
              <w:top w:val="single" w:sz="2" w:space="0" w:color="000000"/>
              <w:left w:val="single" w:sz="2" w:space="0" w:color="000000"/>
              <w:bottom w:val="single" w:sz="2" w:space="0" w:color="000000"/>
              <w:right w:val="single" w:sz="2" w:space="0" w:color="000000"/>
            </w:tcBorders>
          </w:tcPr>
          <w:p w:rsidR="008F7F8F" w:rsidRPr="009C52DE" w:rsidRDefault="008F7F8F" w:rsidP="00AB5F73">
            <w:pPr>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Код ОР модуля</w:t>
            </w:r>
          </w:p>
        </w:tc>
        <w:tc>
          <w:tcPr>
            <w:tcW w:w="2381" w:type="dxa"/>
            <w:tcBorders>
              <w:top w:val="single" w:sz="2" w:space="0" w:color="000000"/>
              <w:left w:val="single" w:sz="2" w:space="0" w:color="000000"/>
              <w:bottom w:val="single" w:sz="2" w:space="0" w:color="000000"/>
              <w:right w:val="single" w:sz="2" w:space="0" w:color="000000"/>
            </w:tcBorders>
          </w:tcPr>
          <w:p w:rsidR="008F7F8F" w:rsidRPr="009C52DE" w:rsidRDefault="008F7F8F" w:rsidP="00AB5F73">
            <w:pPr>
              <w:suppressAutoHyphens/>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Образовательные результаты модуля</w:t>
            </w:r>
          </w:p>
        </w:tc>
        <w:tc>
          <w:tcPr>
            <w:tcW w:w="1395" w:type="dxa"/>
            <w:tcBorders>
              <w:top w:val="single" w:sz="2" w:space="0" w:color="000000"/>
              <w:left w:val="single" w:sz="2" w:space="0" w:color="000000"/>
              <w:bottom w:val="single" w:sz="2" w:space="0" w:color="000000"/>
              <w:right w:val="single" w:sz="2" w:space="0" w:color="000000"/>
            </w:tcBorders>
          </w:tcPr>
          <w:p w:rsidR="008F7F8F" w:rsidRPr="009C52DE" w:rsidRDefault="008F7F8F" w:rsidP="00AB5F7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9C52DE">
              <w:rPr>
                <w:rFonts w:ascii="Times New Roman CYR" w:eastAsia="Times New Roman" w:hAnsi="Times New Roman CYR" w:cs="Times New Roman CYR"/>
                <w:sz w:val="18"/>
                <w:szCs w:val="18"/>
                <w:lang w:eastAsia="ru-RU"/>
              </w:rPr>
              <w:t>Код ОР дисциплины</w:t>
            </w:r>
          </w:p>
        </w:tc>
        <w:tc>
          <w:tcPr>
            <w:tcW w:w="2316" w:type="dxa"/>
            <w:tcBorders>
              <w:top w:val="single" w:sz="2" w:space="0" w:color="000000"/>
              <w:left w:val="single" w:sz="2" w:space="0" w:color="000000"/>
              <w:bottom w:val="single" w:sz="2" w:space="0" w:color="000000"/>
              <w:right w:val="single" w:sz="2" w:space="0" w:color="000000"/>
            </w:tcBorders>
          </w:tcPr>
          <w:p w:rsidR="008F7F8F" w:rsidRPr="009C52DE" w:rsidRDefault="008F7F8F" w:rsidP="00AB5F73">
            <w:pPr>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Образовательные результаты дисциплины</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9C52DE" w:rsidRDefault="008F7F8F" w:rsidP="008F7F8F">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9C52DE">
              <w:rPr>
                <w:rFonts w:ascii="Times New Roman CYR" w:eastAsia="Times New Roman" w:hAnsi="Times New Roman CYR" w:cs="Times New Roman CYR"/>
                <w:sz w:val="18"/>
                <w:szCs w:val="18"/>
                <w:lang w:eastAsia="ru-RU"/>
              </w:rPr>
              <w:t xml:space="preserve">Код </w:t>
            </w:r>
          </w:p>
          <w:p w:rsidR="008F7F8F" w:rsidRPr="009C52DE" w:rsidRDefault="008F7F8F" w:rsidP="008F7F8F">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9C52DE">
              <w:rPr>
                <w:rFonts w:ascii="Times New Roman CYR" w:eastAsia="Times New Roman" w:hAnsi="Times New Roman CYR" w:cs="Times New Roman CYR"/>
                <w:sz w:val="18"/>
                <w:szCs w:val="18"/>
                <w:lang w:eastAsia="ru-RU"/>
              </w:rPr>
              <w:t>ИДК</w:t>
            </w:r>
          </w:p>
        </w:tc>
        <w:tc>
          <w:tcPr>
            <w:tcW w:w="1977"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9C52DE" w:rsidRDefault="008F7F8F" w:rsidP="008F7F8F">
            <w:pPr>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Средства оценивания ОР</w:t>
            </w:r>
          </w:p>
        </w:tc>
      </w:tr>
      <w:tr w:rsidR="008F7F8F" w:rsidRPr="009C52DE" w:rsidTr="009C52DE">
        <w:trPr>
          <w:trHeight w:val="331"/>
        </w:trPr>
        <w:tc>
          <w:tcPr>
            <w:tcW w:w="936" w:type="dxa"/>
            <w:tcBorders>
              <w:top w:val="single" w:sz="2" w:space="0" w:color="000000"/>
              <w:left w:val="single" w:sz="2" w:space="0" w:color="000000"/>
              <w:bottom w:val="single" w:sz="2" w:space="0" w:color="000000"/>
              <w:right w:val="single" w:sz="2" w:space="0" w:color="000000"/>
            </w:tcBorders>
          </w:tcPr>
          <w:p w:rsidR="008F7F8F" w:rsidRPr="009C52DE" w:rsidRDefault="008F7F8F" w:rsidP="00AB5F73">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ОР.1</w:t>
            </w:r>
          </w:p>
        </w:tc>
        <w:tc>
          <w:tcPr>
            <w:tcW w:w="2381" w:type="dxa"/>
            <w:tcBorders>
              <w:top w:val="single" w:sz="2" w:space="0" w:color="000000"/>
              <w:left w:val="single" w:sz="2" w:space="0" w:color="000000"/>
              <w:bottom w:val="single" w:sz="2" w:space="0" w:color="000000"/>
              <w:right w:val="single" w:sz="2" w:space="0" w:color="000000"/>
            </w:tcBorders>
          </w:tcPr>
          <w:p w:rsidR="008F7F8F" w:rsidRPr="009C52DE" w:rsidRDefault="008F7F8F" w:rsidP="009C52DE">
            <w:pPr>
              <w:tabs>
                <w:tab w:val="left" w:pos="318"/>
              </w:tabs>
              <w:spacing w:after="0" w:line="240" w:lineRule="auto"/>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395" w:type="dxa"/>
            <w:tcBorders>
              <w:top w:val="single" w:sz="2" w:space="0" w:color="000000"/>
              <w:left w:val="single" w:sz="2" w:space="0" w:color="000000"/>
              <w:bottom w:val="single" w:sz="2" w:space="0" w:color="000000"/>
              <w:right w:val="single" w:sz="2" w:space="0" w:color="000000"/>
            </w:tcBorders>
          </w:tcPr>
          <w:p w:rsidR="008F7F8F" w:rsidRPr="009C52DE" w:rsidRDefault="008F7F8F" w:rsidP="001E3D6A">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ОР.1-</w:t>
            </w:r>
            <w:r w:rsidR="001E3D6A" w:rsidRPr="009C52DE">
              <w:rPr>
                <w:rFonts w:ascii="Times New Roman" w:eastAsia="Times New Roman" w:hAnsi="Times New Roman"/>
                <w:sz w:val="18"/>
                <w:szCs w:val="18"/>
                <w:lang w:eastAsia="ru-RU"/>
              </w:rPr>
              <w:t>4</w:t>
            </w:r>
            <w:r w:rsidRPr="009C52DE">
              <w:rPr>
                <w:rFonts w:ascii="Times New Roman" w:eastAsia="Times New Roman" w:hAnsi="Times New Roman"/>
                <w:sz w:val="18"/>
                <w:szCs w:val="18"/>
                <w:lang w:eastAsia="ru-RU"/>
              </w:rPr>
              <w:t>-1</w:t>
            </w:r>
          </w:p>
        </w:tc>
        <w:tc>
          <w:tcPr>
            <w:tcW w:w="2316" w:type="dxa"/>
            <w:tcBorders>
              <w:top w:val="single" w:sz="2" w:space="0" w:color="000000"/>
              <w:left w:val="single" w:sz="2" w:space="0" w:color="000000"/>
              <w:bottom w:val="single" w:sz="2" w:space="0" w:color="000000"/>
              <w:right w:val="single" w:sz="2" w:space="0" w:color="000000"/>
            </w:tcBorders>
          </w:tcPr>
          <w:p w:rsidR="008F7F8F" w:rsidRPr="009C52DE" w:rsidRDefault="008F7F8F" w:rsidP="008F7F8F">
            <w:pPr>
              <w:tabs>
                <w:tab w:val="left" w:pos="160"/>
                <w:tab w:val="left" w:pos="415"/>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Демонстрирует системные знания о истории развития этологии и ее месте среди других наук, классификации форм поведения и их особенности, роли наследственности, среды и индивидуального опыта в формировании специфики поведенческих реакций.</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9C52DE" w:rsidRDefault="008F7F8F" w:rsidP="008F7F8F">
            <w:pPr>
              <w:tabs>
                <w:tab w:val="left" w:pos="318"/>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УК.1.2.</w:t>
            </w:r>
          </w:p>
          <w:p w:rsidR="008F7F8F" w:rsidRPr="009C52DE" w:rsidRDefault="008F7F8F" w:rsidP="008F7F8F">
            <w:pPr>
              <w:tabs>
                <w:tab w:val="left" w:pos="318"/>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УК.1.3.</w:t>
            </w:r>
          </w:p>
        </w:tc>
        <w:tc>
          <w:tcPr>
            <w:tcW w:w="1977"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9C52DE" w:rsidRDefault="008F7F8F" w:rsidP="008F7F8F">
            <w:pPr>
              <w:spacing w:after="12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Формы для оценки результатов тестирования</w:t>
            </w:r>
          </w:p>
          <w:p w:rsidR="008F7F8F" w:rsidRPr="009C52DE" w:rsidRDefault="008F7F8F" w:rsidP="008F7F8F">
            <w:pPr>
              <w:pStyle w:val="af5"/>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контрольной (письменной) работы</w:t>
            </w:r>
          </w:p>
          <w:p w:rsidR="008F7F8F" w:rsidRPr="009C52DE" w:rsidRDefault="008F7F8F" w:rsidP="008F7F8F">
            <w:pPr>
              <w:pStyle w:val="af5"/>
              <w:jc w:val="both"/>
              <w:rPr>
                <w:rFonts w:ascii="Times New Roman" w:eastAsia="Times New Roman" w:hAnsi="Times New Roman"/>
                <w:sz w:val="18"/>
                <w:szCs w:val="18"/>
                <w:lang w:eastAsia="ru-RU"/>
              </w:rPr>
            </w:pPr>
          </w:p>
          <w:p w:rsidR="008F7F8F" w:rsidRPr="009C52DE" w:rsidRDefault="008F7F8F" w:rsidP="008F7F8F">
            <w:pPr>
              <w:pStyle w:val="af5"/>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на основе эссе</w:t>
            </w:r>
          </w:p>
          <w:p w:rsidR="008F7F8F" w:rsidRPr="009C52DE" w:rsidRDefault="008F7F8F" w:rsidP="008F7F8F">
            <w:pPr>
              <w:spacing w:after="0" w:line="240" w:lineRule="auto"/>
              <w:rPr>
                <w:rFonts w:ascii="Times New Roman" w:eastAsia="Times New Roman" w:hAnsi="Times New Roman"/>
                <w:sz w:val="18"/>
                <w:szCs w:val="18"/>
                <w:lang w:eastAsia="ru-RU"/>
              </w:rPr>
            </w:pPr>
          </w:p>
          <w:p w:rsidR="008F7F8F" w:rsidRPr="009C52DE" w:rsidRDefault="008F7F8F"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доклада (сообщения)</w:t>
            </w:r>
          </w:p>
          <w:p w:rsidR="008F7F8F" w:rsidRPr="009C52DE" w:rsidRDefault="008F7F8F" w:rsidP="008F7F8F">
            <w:pPr>
              <w:spacing w:after="0" w:line="240" w:lineRule="auto"/>
              <w:rPr>
                <w:rFonts w:ascii="Times New Roman" w:eastAsia="Times New Roman" w:hAnsi="Times New Roman"/>
                <w:sz w:val="18"/>
                <w:szCs w:val="18"/>
                <w:lang w:eastAsia="ru-RU"/>
              </w:rPr>
            </w:pPr>
          </w:p>
          <w:p w:rsidR="008F7F8F" w:rsidRPr="009C52DE" w:rsidRDefault="008F7F8F"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качества подготовки обучающегося на  зачете</w:t>
            </w:r>
          </w:p>
        </w:tc>
      </w:tr>
      <w:tr w:rsidR="009C52DE" w:rsidRPr="009C52DE" w:rsidTr="009C52DE">
        <w:trPr>
          <w:trHeight w:val="331"/>
        </w:trPr>
        <w:tc>
          <w:tcPr>
            <w:tcW w:w="936" w:type="dxa"/>
            <w:tcBorders>
              <w:top w:val="single" w:sz="2" w:space="0" w:color="000000"/>
              <w:left w:val="single" w:sz="2" w:space="0" w:color="000000"/>
              <w:bottom w:val="single" w:sz="2" w:space="0" w:color="000000"/>
              <w:right w:val="single" w:sz="2" w:space="0" w:color="000000"/>
            </w:tcBorders>
          </w:tcPr>
          <w:p w:rsidR="009C52DE" w:rsidRPr="009C52DE" w:rsidRDefault="009C52DE" w:rsidP="00BB02D7">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ОР.3</w:t>
            </w:r>
          </w:p>
        </w:tc>
        <w:tc>
          <w:tcPr>
            <w:tcW w:w="2381" w:type="dxa"/>
            <w:tcBorders>
              <w:top w:val="single" w:sz="2" w:space="0" w:color="000000"/>
              <w:left w:val="single" w:sz="2" w:space="0" w:color="000000"/>
              <w:bottom w:val="single" w:sz="2" w:space="0" w:color="000000"/>
              <w:right w:val="single" w:sz="2" w:space="0" w:color="000000"/>
            </w:tcBorders>
          </w:tcPr>
          <w:p w:rsidR="009C52DE" w:rsidRPr="009C52DE" w:rsidRDefault="009C52DE" w:rsidP="00BB02D7">
            <w:pPr>
              <w:tabs>
                <w:tab w:val="left" w:pos="318"/>
              </w:tabs>
              <w:spacing w:after="0" w:line="240" w:lineRule="auto"/>
              <w:ind w:left="34"/>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самоопределения школьников.</w:t>
            </w:r>
          </w:p>
        </w:tc>
        <w:tc>
          <w:tcPr>
            <w:tcW w:w="1395" w:type="dxa"/>
            <w:tcBorders>
              <w:top w:val="single" w:sz="2" w:space="0" w:color="000000"/>
              <w:left w:val="single" w:sz="2" w:space="0" w:color="000000"/>
              <w:bottom w:val="single" w:sz="2" w:space="0" w:color="000000"/>
              <w:right w:val="single" w:sz="2" w:space="0" w:color="000000"/>
            </w:tcBorders>
          </w:tcPr>
          <w:p w:rsidR="009C52DE" w:rsidRPr="009C52DE" w:rsidRDefault="009C52DE" w:rsidP="001E3D6A">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ОР.3-4-1</w:t>
            </w:r>
          </w:p>
        </w:tc>
        <w:tc>
          <w:tcPr>
            <w:tcW w:w="2316" w:type="dxa"/>
            <w:tcBorders>
              <w:top w:val="single" w:sz="2" w:space="0" w:color="000000"/>
              <w:left w:val="single" w:sz="2" w:space="0" w:color="000000"/>
              <w:bottom w:val="single" w:sz="2" w:space="0" w:color="000000"/>
              <w:right w:val="single" w:sz="2" w:space="0" w:color="000000"/>
            </w:tcBorders>
          </w:tcPr>
          <w:p w:rsidR="009C52DE" w:rsidRPr="009C52DE" w:rsidRDefault="009C52DE" w:rsidP="008F7F8F">
            <w:pPr>
              <w:tabs>
                <w:tab w:val="left" w:pos="318"/>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 xml:space="preserve">Демонстрирует опыт </w:t>
            </w:r>
            <w:r w:rsidRPr="009C52DE">
              <w:rPr>
                <w:rFonts w:ascii="Times New Roman" w:eastAsia="Times New Roman" w:hAnsi="Times New Roman"/>
                <w:iCs/>
                <w:sz w:val="18"/>
                <w:szCs w:val="18"/>
                <w:lang w:eastAsia="ru-RU"/>
              </w:rPr>
              <w:t>изучения особенностей индивидуального и общественного поведения у животных, знания методологических основ этологической науки.</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rsidR="009C52DE" w:rsidRPr="009C52DE" w:rsidRDefault="009C52DE" w:rsidP="008F7F8F">
            <w:pPr>
              <w:tabs>
                <w:tab w:val="left" w:pos="318"/>
              </w:tabs>
              <w:spacing w:after="0" w:line="240" w:lineRule="auto"/>
              <w:ind w:left="34"/>
              <w:rPr>
                <w:rFonts w:ascii="Times New Roman" w:eastAsia="Times New Roman" w:hAnsi="Times New Roman"/>
                <w:sz w:val="18"/>
                <w:szCs w:val="18"/>
                <w:lang w:eastAsia="ru-RU"/>
              </w:rPr>
            </w:pPr>
            <w:r>
              <w:rPr>
                <w:rFonts w:ascii="Times New Roman" w:eastAsia="Times New Roman" w:hAnsi="Times New Roman"/>
                <w:sz w:val="18"/>
                <w:szCs w:val="18"/>
                <w:lang w:eastAsia="ru-RU"/>
              </w:rPr>
              <w:t>ПК1.2</w:t>
            </w:r>
            <w:r w:rsidRPr="009C52DE">
              <w:rPr>
                <w:rFonts w:ascii="Times New Roman" w:eastAsia="Times New Roman" w:hAnsi="Times New Roman"/>
                <w:sz w:val="18"/>
                <w:szCs w:val="18"/>
                <w:lang w:eastAsia="ru-RU"/>
              </w:rPr>
              <w:t>.</w:t>
            </w:r>
          </w:p>
          <w:p w:rsidR="009C52DE" w:rsidRPr="009C52DE" w:rsidRDefault="009C52DE" w:rsidP="008F7F8F">
            <w:pPr>
              <w:tabs>
                <w:tab w:val="left" w:pos="318"/>
              </w:tabs>
              <w:spacing w:after="0" w:line="240" w:lineRule="auto"/>
              <w:ind w:left="34"/>
              <w:rPr>
                <w:rFonts w:ascii="Times New Roman" w:eastAsia="Times New Roman" w:hAnsi="Times New Roman"/>
                <w:sz w:val="18"/>
                <w:szCs w:val="18"/>
                <w:lang w:eastAsia="ru-RU"/>
              </w:rPr>
            </w:pPr>
          </w:p>
        </w:tc>
        <w:tc>
          <w:tcPr>
            <w:tcW w:w="1977" w:type="dxa"/>
            <w:tcBorders>
              <w:top w:val="single" w:sz="2" w:space="0" w:color="000000"/>
              <w:left w:val="single" w:sz="2" w:space="0" w:color="000000"/>
              <w:bottom w:val="single" w:sz="2" w:space="0" w:color="000000"/>
              <w:right w:val="single" w:sz="2" w:space="0" w:color="000000"/>
            </w:tcBorders>
            <w:shd w:val="clear" w:color="000000" w:fill="FFFFFF"/>
          </w:tcPr>
          <w:p w:rsidR="009C52DE" w:rsidRPr="009C52DE" w:rsidRDefault="009C52DE"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проектного задания</w:t>
            </w:r>
          </w:p>
          <w:p w:rsidR="009C52DE" w:rsidRPr="009C52DE" w:rsidRDefault="009C52DE" w:rsidP="008F7F8F">
            <w:pPr>
              <w:spacing w:after="0" w:line="240" w:lineRule="auto"/>
              <w:rPr>
                <w:rFonts w:ascii="Times New Roman" w:eastAsia="Times New Roman" w:hAnsi="Times New Roman"/>
                <w:sz w:val="18"/>
                <w:szCs w:val="18"/>
                <w:lang w:eastAsia="ru-RU"/>
              </w:rPr>
            </w:pPr>
          </w:p>
          <w:p w:rsidR="009C52DE" w:rsidRPr="009C52DE" w:rsidRDefault="009C52DE"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на основе эссе</w:t>
            </w:r>
          </w:p>
          <w:p w:rsidR="009C52DE" w:rsidRPr="009C52DE" w:rsidRDefault="009C52DE" w:rsidP="008F7F8F">
            <w:pPr>
              <w:spacing w:after="0" w:line="240" w:lineRule="auto"/>
              <w:rPr>
                <w:rFonts w:ascii="Times New Roman" w:eastAsia="Times New Roman" w:hAnsi="Times New Roman"/>
                <w:sz w:val="18"/>
                <w:szCs w:val="18"/>
                <w:lang w:eastAsia="ru-RU"/>
              </w:rPr>
            </w:pPr>
          </w:p>
          <w:p w:rsidR="009C52DE" w:rsidRPr="009C52DE" w:rsidRDefault="009C52DE"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доклада (сообщения)</w:t>
            </w:r>
          </w:p>
          <w:p w:rsidR="009C52DE" w:rsidRPr="009C52DE" w:rsidRDefault="009C52DE" w:rsidP="008F7F8F">
            <w:pPr>
              <w:spacing w:after="0" w:line="240" w:lineRule="auto"/>
              <w:rPr>
                <w:rFonts w:ascii="Times New Roman" w:eastAsia="Times New Roman" w:hAnsi="Times New Roman"/>
                <w:sz w:val="18"/>
                <w:szCs w:val="18"/>
                <w:lang w:eastAsia="ru-RU"/>
              </w:rPr>
            </w:pPr>
          </w:p>
          <w:p w:rsidR="009C52DE" w:rsidRPr="009C52DE" w:rsidRDefault="009C52DE" w:rsidP="008F7F8F">
            <w:pPr>
              <w:spacing w:after="0" w:line="240" w:lineRule="auto"/>
              <w:rPr>
                <w:rFonts w:ascii="Times New Roman" w:eastAsia="Times New Roman" w:hAnsi="Times New Roman"/>
                <w:i/>
                <w:sz w:val="18"/>
                <w:szCs w:val="18"/>
                <w:lang w:eastAsia="ru-RU"/>
              </w:rPr>
            </w:pPr>
            <w:r w:rsidRPr="009C52DE">
              <w:rPr>
                <w:rFonts w:ascii="Times New Roman" w:eastAsia="Times New Roman" w:hAnsi="Times New Roman"/>
                <w:sz w:val="18"/>
                <w:szCs w:val="18"/>
                <w:lang w:eastAsia="ru-RU"/>
              </w:rPr>
              <w:t>Форма для оценки качества подготовки обучающегося на  зачете</w:t>
            </w:r>
          </w:p>
        </w:tc>
      </w:tr>
    </w:tbl>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lastRenderedPageBreak/>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5D1FF0" w:rsidRPr="00DB597C" w:rsidRDefault="005D1FF0" w:rsidP="005D1FF0">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69" w:type="pct"/>
        <w:tblLayout w:type="fixed"/>
        <w:tblLook w:val="0000" w:firstRow="0" w:lastRow="0" w:firstColumn="0" w:lastColumn="0" w:noHBand="0" w:noVBand="0"/>
      </w:tblPr>
      <w:tblGrid>
        <w:gridCol w:w="4361"/>
        <w:gridCol w:w="704"/>
        <w:gridCol w:w="707"/>
        <w:gridCol w:w="709"/>
        <w:gridCol w:w="1418"/>
        <w:gridCol w:w="1237"/>
        <w:gridCol w:w="853"/>
      </w:tblGrid>
      <w:tr w:rsidR="005D1FF0" w:rsidRPr="00EE22B6" w:rsidTr="00AE0312">
        <w:trPr>
          <w:trHeight w:val="203"/>
        </w:trPr>
        <w:tc>
          <w:tcPr>
            <w:tcW w:w="4361" w:type="dxa"/>
            <w:vMerge w:val="restart"/>
            <w:tcBorders>
              <w:top w:val="single" w:sz="2" w:space="0" w:color="000000"/>
              <w:left w:val="single" w:sz="2" w:space="0" w:color="000000"/>
              <w:right w:val="single" w:sz="2" w:space="0" w:color="000000"/>
            </w:tcBorders>
          </w:tcPr>
          <w:p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Наименование темы</w:t>
            </w:r>
          </w:p>
        </w:tc>
        <w:tc>
          <w:tcPr>
            <w:tcW w:w="3538" w:type="dxa"/>
            <w:gridSpan w:val="4"/>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Всего часов по дисциплине</w:t>
            </w:r>
          </w:p>
        </w:tc>
      </w:tr>
      <w:tr w:rsidR="005D1FF0" w:rsidRPr="00EE22B6" w:rsidTr="00AE0312">
        <w:trPr>
          <w:trHeight w:val="298"/>
        </w:trPr>
        <w:tc>
          <w:tcPr>
            <w:tcW w:w="4361" w:type="dxa"/>
            <w:vMerge/>
            <w:tcBorders>
              <w:left w:val="single" w:sz="2" w:space="0" w:color="000000"/>
              <w:right w:val="single" w:sz="2" w:space="0" w:color="000000"/>
            </w:tcBorders>
          </w:tcPr>
          <w:p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p>
        </w:tc>
        <w:tc>
          <w:tcPr>
            <w:tcW w:w="2120" w:type="dxa"/>
            <w:gridSpan w:val="3"/>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r w:rsidRPr="00EE22B6">
              <w:rPr>
                <w:rFonts w:ascii="Times New Roman CYR" w:eastAsia="Times New Roman" w:hAnsi="Times New Roman CYR" w:cs="Times New Roman CYR"/>
                <w:sz w:val="20"/>
                <w:szCs w:val="20"/>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D1FF0" w:rsidRPr="00EE22B6" w:rsidRDefault="005D1FF0" w:rsidP="008F7F8F">
            <w:pPr>
              <w:tabs>
                <w:tab w:val="left" w:pos="814"/>
              </w:tabs>
              <w:spacing w:after="0" w:line="240" w:lineRule="auto"/>
              <w:jc w:val="center"/>
              <w:rPr>
                <w:rFonts w:ascii="Times New Roman" w:eastAsia="Times New Roman" w:hAnsi="Times New Roman"/>
                <w:sz w:val="20"/>
                <w:szCs w:val="20"/>
                <w:lang w:eastAsia="ru-RU"/>
              </w:rPr>
            </w:pPr>
            <w:r w:rsidRPr="00EE22B6">
              <w:rPr>
                <w:rFonts w:ascii="Times New Roman" w:eastAsia="Times New Roman" w:hAnsi="Times New Roman"/>
                <w:sz w:val="20"/>
                <w:szCs w:val="20"/>
                <w:lang w:eastAsia="ru-RU"/>
              </w:rPr>
              <w:t xml:space="preserve">Контактная СР (в т.ч. </w:t>
            </w:r>
          </w:p>
          <w:p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r w:rsidRPr="00EE22B6">
              <w:rPr>
                <w:rFonts w:ascii="Times New Roman" w:eastAsia="Times New Roman" w:hAnsi="Times New Roman"/>
                <w:sz w:val="20"/>
                <w:szCs w:val="20"/>
                <w:lang w:eastAsia="ru-RU"/>
              </w:rPr>
              <w:t>в ЭИОС)</w:t>
            </w:r>
          </w:p>
        </w:tc>
        <w:tc>
          <w:tcPr>
            <w:tcW w:w="1237" w:type="dxa"/>
            <w:vMerge/>
            <w:tcBorders>
              <w:left w:val="single" w:sz="2" w:space="0" w:color="000000"/>
              <w:right w:val="single" w:sz="2" w:space="0" w:color="000000"/>
            </w:tcBorders>
          </w:tcPr>
          <w:p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p>
        </w:tc>
        <w:tc>
          <w:tcPr>
            <w:tcW w:w="853" w:type="dxa"/>
            <w:vMerge/>
            <w:tcBorders>
              <w:left w:val="single" w:sz="2" w:space="0" w:color="000000"/>
              <w:right w:val="single" w:sz="2" w:space="0" w:color="000000"/>
            </w:tcBorders>
            <w:shd w:val="clear" w:color="000000" w:fill="FFFFFF"/>
          </w:tcPr>
          <w:p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p>
        </w:tc>
      </w:tr>
      <w:tr w:rsidR="005D1FF0" w:rsidRPr="00EE22B6" w:rsidTr="00AE0312">
        <w:trPr>
          <w:cantSplit/>
          <w:trHeight w:val="1596"/>
        </w:trPr>
        <w:tc>
          <w:tcPr>
            <w:tcW w:w="4361" w:type="dxa"/>
            <w:vMerge/>
            <w:tcBorders>
              <w:left w:val="single" w:sz="2" w:space="0" w:color="000000"/>
              <w:bottom w:val="single" w:sz="2" w:space="0" w:color="000000"/>
              <w:right w:val="single" w:sz="2" w:space="0" w:color="000000"/>
            </w:tcBorders>
            <w:vAlign w:val="center"/>
          </w:tcPr>
          <w:p w:rsidR="005D1FF0" w:rsidRPr="00EE22B6" w:rsidRDefault="005D1FF0" w:rsidP="008F7F8F">
            <w:pPr>
              <w:autoSpaceDE w:val="0"/>
              <w:autoSpaceDN w:val="0"/>
              <w:adjustRightInd w:val="0"/>
              <w:rPr>
                <w:rFonts w:eastAsia="Times New Roman" w:cs="Calibri"/>
                <w:sz w:val="20"/>
                <w:szCs w:val="20"/>
                <w:lang w:eastAsia="ru-RU"/>
              </w:rPr>
            </w:pPr>
          </w:p>
        </w:tc>
        <w:tc>
          <w:tcPr>
            <w:tcW w:w="704" w:type="dxa"/>
            <w:tcBorders>
              <w:top w:val="single" w:sz="2" w:space="0" w:color="000000"/>
              <w:left w:val="single" w:sz="2" w:space="0" w:color="000000"/>
              <w:bottom w:val="single" w:sz="2" w:space="0" w:color="000000"/>
              <w:right w:val="single" w:sz="2" w:space="0" w:color="000000"/>
            </w:tcBorders>
            <w:textDirection w:val="btLr"/>
          </w:tcPr>
          <w:p w:rsidR="005D1FF0" w:rsidRPr="00EE22B6" w:rsidRDefault="005D1FF0" w:rsidP="008F7F8F">
            <w:pPr>
              <w:autoSpaceDE w:val="0"/>
              <w:autoSpaceDN w:val="0"/>
              <w:adjustRightInd w:val="0"/>
              <w:spacing w:after="0" w:line="240" w:lineRule="auto"/>
              <w:ind w:left="113" w:right="113"/>
              <w:jc w:val="center"/>
              <w:rPr>
                <w:rFonts w:eastAsia="Times New Roman" w:cs="Calibri"/>
                <w:sz w:val="20"/>
                <w:szCs w:val="20"/>
                <w:lang w:eastAsia="ru-RU"/>
              </w:rPr>
            </w:pPr>
            <w:r w:rsidRPr="00EE22B6">
              <w:rPr>
                <w:rFonts w:ascii="Times New Roman CYR" w:eastAsia="Times New Roman" w:hAnsi="Times New Roman CYR" w:cs="Times New Roman CYR"/>
                <w:sz w:val="20"/>
                <w:szCs w:val="20"/>
                <w:lang w:eastAsia="ru-RU"/>
              </w:rPr>
              <w:t>Лекции</w:t>
            </w:r>
          </w:p>
        </w:tc>
        <w:tc>
          <w:tcPr>
            <w:tcW w:w="707" w:type="dxa"/>
            <w:tcBorders>
              <w:top w:val="single" w:sz="2" w:space="0" w:color="000000"/>
              <w:left w:val="single" w:sz="2" w:space="0" w:color="000000"/>
              <w:bottom w:val="single" w:sz="2" w:space="0" w:color="000000"/>
              <w:right w:val="single" w:sz="4" w:space="0" w:color="auto"/>
            </w:tcBorders>
            <w:textDirection w:val="btLr"/>
          </w:tcPr>
          <w:p w:rsidR="005D1FF0" w:rsidRPr="00EE22B6" w:rsidRDefault="005D1FF0" w:rsidP="008F7F8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EE22B6">
              <w:rPr>
                <w:rFonts w:ascii="Times New Roman" w:eastAsia="Times New Roman" w:hAnsi="Times New Roman"/>
                <w:sz w:val="20"/>
                <w:szCs w:val="20"/>
                <w:lang w:eastAsia="ru-RU"/>
              </w:rPr>
              <w:t>Практические занятия</w:t>
            </w:r>
          </w:p>
        </w:tc>
        <w:tc>
          <w:tcPr>
            <w:tcW w:w="709" w:type="dxa"/>
            <w:tcBorders>
              <w:top w:val="single" w:sz="2" w:space="0" w:color="000000"/>
              <w:left w:val="single" w:sz="4" w:space="0" w:color="auto"/>
              <w:bottom w:val="single" w:sz="2" w:space="0" w:color="000000"/>
              <w:right w:val="single" w:sz="2" w:space="0" w:color="000000"/>
            </w:tcBorders>
            <w:textDirection w:val="btLr"/>
          </w:tcPr>
          <w:p w:rsidR="005D1FF0" w:rsidRPr="00EE22B6" w:rsidRDefault="005D1FF0" w:rsidP="008F7F8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EE22B6">
              <w:rPr>
                <w:rFonts w:ascii="Times New Roman" w:eastAsia="Times New Roman" w:hAnsi="Times New Roman"/>
                <w:sz w:val="20"/>
                <w:szCs w:val="20"/>
                <w:lang w:eastAsia="ru-RU"/>
              </w:rPr>
              <w:t>Лабораторные занятия</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D1FF0" w:rsidRPr="00EE22B6" w:rsidRDefault="005D1FF0" w:rsidP="008F7F8F">
            <w:pPr>
              <w:autoSpaceDE w:val="0"/>
              <w:autoSpaceDN w:val="0"/>
              <w:adjustRightInd w:val="0"/>
              <w:rPr>
                <w:rFonts w:eastAsia="Times New Roman" w:cs="Calibri"/>
                <w:sz w:val="20"/>
                <w:szCs w:val="20"/>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D1FF0" w:rsidRPr="00EE22B6" w:rsidRDefault="005D1FF0" w:rsidP="008F7F8F">
            <w:pPr>
              <w:autoSpaceDE w:val="0"/>
              <w:autoSpaceDN w:val="0"/>
              <w:adjustRightInd w:val="0"/>
              <w:rPr>
                <w:rFonts w:eastAsia="Times New Roman" w:cs="Calibri"/>
                <w:sz w:val="20"/>
                <w:szCs w:val="20"/>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5D1FF0" w:rsidRPr="00EE22B6" w:rsidRDefault="005D1FF0" w:rsidP="008F7F8F">
            <w:pPr>
              <w:autoSpaceDE w:val="0"/>
              <w:autoSpaceDN w:val="0"/>
              <w:adjustRightInd w:val="0"/>
              <w:rPr>
                <w:rFonts w:eastAsia="Times New Roman" w:cs="Calibri"/>
                <w:sz w:val="20"/>
                <w:szCs w:val="20"/>
                <w:lang w:eastAsia="ru-RU"/>
              </w:rPr>
            </w:pP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b/>
                <w:sz w:val="20"/>
                <w:szCs w:val="20"/>
              </w:rPr>
            </w:pPr>
            <w:r w:rsidRPr="00EE22B6">
              <w:rPr>
                <w:rFonts w:ascii="Times New Roman" w:hAnsi="Times New Roman"/>
                <w:b/>
                <w:sz w:val="20"/>
                <w:szCs w:val="20"/>
              </w:rPr>
              <w:t>Раздел 1. История исследований поведения и мышления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1.1. Введение.  История и основные направления науки о поведении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1.2. Классификация основных форм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 xml:space="preserve">Тема 1.3. Этология как наука: основные направления исследований и положения этологии. Классическая этология и зоопсихология. </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ind w:right="-108"/>
              <w:rPr>
                <w:rFonts w:ascii="Times New Roman" w:hAnsi="Times New Roman"/>
                <w:b/>
                <w:sz w:val="20"/>
                <w:szCs w:val="20"/>
              </w:rPr>
            </w:pPr>
            <w:r w:rsidRPr="00EE22B6">
              <w:rPr>
                <w:rFonts w:ascii="Times New Roman" w:hAnsi="Times New Roman"/>
                <w:b/>
                <w:sz w:val="20"/>
                <w:szCs w:val="20"/>
              </w:rPr>
              <w:t>Раздел 2. Формы поведения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2.1. Формы индивидуального поведения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2.2. Репродуктивное поведение</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2.3. Организация сообществ и общественное поведение</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b/>
                <w:sz w:val="20"/>
                <w:szCs w:val="20"/>
              </w:rPr>
            </w:pPr>
            <w:r w:rsidRPr="00EE22B6">
              <w:rPr>
                <w:rFonts w:ascii="Times New Roman" w:hAnsi="Times New Roman"/>
                <w:b/>
                <w:sz w:val="20"/>
                <w:szCs w:val="20"/>
              </w:rPr>
              <w:t>Раздел 3. Развитие поведения в онтогенезе</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3.1. Генетика поведения. Генетический анализ поведения и адаптивность признаков.</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3.2. Роль индивидуального опыта в онтогенезе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3.3. Генетические исследования когнитивных способностей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rPr>
                <w:rFonts w:ascii="Times New Roman" w:hAnsi="Times New Roman"/>
                <w:b/>
                <w:sz w:val="20"/>
                <w:szCs w:val="20"/>
              </w:rPr>
            </w:pPr>
            <w:r w:rsidRPr="00EE22B6">
              <w:rPr>
                <w:rFonts w:ascii="Times New Roman" w:hAnsi="Times New Roman"/>
                <w:b/>
                <w:sz w:val="20"/>
                <w:szCs w:val="20"/>
              </w:rPr>
              <w:t xml:space="preserve">Раздел 4. Эволюция поведения        </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jc w:val="both"/>
              <w:rPr>
                <w:rFonts w:ascii="Times New Roman" w:hAnsi="Times New Roman"/>
                <w:sz w:val="20"/>
                <w:szCs w:val="20"/>
              </w:rPr>
            </w:pPr>
            <w:r w:rsidRPr="00EE22B6">
              <w:rPr>
                <w:rFonts w:ascii="Times New Roman" w:hAnsi="Times New Roman"/>
                <w:sz w:val="20"/>
                <w:szCs w:val="20"/>
              </w:rPr>
              <w:t>Тема 4.1. Методы исследования эволюционных аспектов поведения. Поведение и систематика.</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jc w:val="both"/>
              <w:rPr>
                <w:rFonts w:ascii="Times New Roman" w:hAnsi="Times New Roman"/>
                <w:sz w:val="20"/>
                <w:szCs w:val="20"/>
              </w:rPr>
            </w:pPr>
            <w:r w:rsidRPr="00EE22B6">
              <w:rPr>
                <w:rFonts w:ascii="Times New Roman" w:hAnsi="Times New Roman"/>
                <w:sz w:val="20"/>
                <w:szCs w:val="20"/>
              </w:rPr>
              <w:t xml:space="preserve">Тема 4.2. Адаптивное значение поведения </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EE22B6" w:rsidRDefault="005D1FF0" w:rsidP="008F7F8F">
            <w:pPr>
              <w:spacing w:after="0" w:line="240" w:lineRule="auto"/>
              <w:jc w:val="both"/>
              <w:rPr>
                <w:rFonts w:ascii="Times New Roman" w:hAnsi="Times New Roman"/>
                <w:sz w:val="20"/>
                <w:szCs w:val="20"/>
              </w:rPr>
            </w:pPr>
            <w:r w:rsidRPr="00EE22B6">
              <w:rPr>
                <w:rFonts w:ascii="Times New Roman" w:hAnsi="Times New Roman"/>
                <w:sz w:val="20"/>
                <w:szCs w:val="20"/>
              </w:rPr>
              <w:t>Тема 4.3. Микроэволюция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rsidTr="00AE0312">
        <w:trPr>
          <w:trHeight w:val="357"/>
        </w:trPr>
        <w:tc>
          <w:tcPr>
            <w:tcW w:w="4361"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5D1FF0" w:rsidP="008F7F8F">
            <w:pPr>
              <w:autoSpaceDE w:val="0"/>
              <w:autoSpaceDN w:val="0"/>
              <w:adjustRightInd w:val="0"/>
              <w:spacing w:after="0" w:line="240" w:lineRule="auto"/>
              <w:jc w:val="right"/>
              <w:rPr>
                <w:rFonts w:eastAsia="Times New Roman" w:cs="Calibri"/>
                <w:b/>
                <w:sz w:val="20"/>
                <w:szCs w:val="20"/>
                <w:lang w:eastAsia="ru-RU"/>
              </w:rPr>
            </w:pPr>
            <w:r w:rsidRPr="00EE22B6">
              <w:rPr>
                <w:rFonts w:ascii="Times New Roman CYR" w:eastAsia="Times New Roman" w:hAnsi="Times New Roman CYR" w:cs="Times New Roman CYR"/>
                <w:b/>
                <w:bCs/>
                <w:sz w:val="20"/>
                <w:szCs w:val="20"/>
                <w:lang w:eastAsia="ru-RU"/>
              </w:rPr>
              <w:t>Итого:</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r>
    </w:tbl>
    <w:p w:rsidR="008F7F8F" w:rsidRDefault="008F7F8F"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w:t>
      </w:r>
      <w:r w:rsidR="005D1FF0">
        <w:rPr>
          <w:rFonts w:ascii="Times New Roman" w:hAnsi="Times New Roman"/>
          <w:sz w:val="24"/>
          <w:szCs w:val="24"/>
        </w:rPr>
        <w:t>Основы этологии</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lastRenderedPageBreak/>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74"/>
        <w:gridCol w:w="1317"/>
        <w:gridCol w:w="1824"/>
        <w:gridCol w:w="2309"/>
        <w:gridCol w:w="1227"/>
        <w:gridCol w:w="1092"/>
        <w:gridCol w:w="823"/>
        <w:gridCol w:w="787"/>
      </w:tblGrid>
      <w:tr w:rsidR="00312264" w:rsidRPr="009615B2" w:rsidTr="008F7F8F">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 п/п</w:t>
            </w:r>
          </w:p>
        </w:tc>
        <w:tc>
          <w:tcPr>
            <w:tcW w:w="1331"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Виды учебной деятельности</w:t>
            </w:r>
          </w:p>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обучающегося</w:t>
            </w:r>
          </w:p>
        </w:tc>
        <w:tc>
          <w:tcPr>
            <w:tcW w:w="2335"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Средства оценивания</w:t>
            </w:r>
          </w:p>
        </w:tc>
        <w:tc>
          <w:tcPr>
            <w:tcW w:w="1240"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Балл за конкретное задание</w:t>
            </w:r>
          </w:p>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min</w:t>
            </w: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max</w:t>
            </w:r>
            <w:r w:rsidRPr="009615B2">
              <w:rPr>
                <w:rFonts w:ascii="Times New Roman" w:eastAsia="Times New Roman" w:hAnsi="Times New Roman"/>
                <w:color w:val="000000"/>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Число заданий за семестр</w:t>
            </w:r>
          </w:p>
        </w:tc>
        <w:tc>
          <w:tcPr>
            <w:tcW w:w="1624" w:type="dxa"/>
            <w:gridSpan w:val="2"/>
            <w:tcBorders>
              <w:top w:val="single" w:sz="2" w:space="0" w:color="000000"/>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Баллы</w:t>
            </w:r>
          </w:p>
        </w:tc>
      </w:tr>
      <w:tr w:rsidR="00312264" w:rsidRPr="009615B2" w:rsidTr="008F7F8F">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331"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335"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40"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30" w:type="dxa"/>
            <w:tcBorders>
              <w:top w:val="nil"/>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Минимальный</w:t>
            </w:r>
          </w:p>
        </w:tc>
        <w:tc>
          <w:tcPr>
            <w:tcW w:w="794" w:type="dxa"/>
            <w:tcBorders>
              <w:top w:val="nil"/>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Максимальный</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1</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 xml:space="preserve">-1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2</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 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Выступление с докладом и презентацией</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3</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 xml:space="preserve">-1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4</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8F7F8F"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 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5</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 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9615B2">
              <w:rPr>
                <w:rFonts w:ascii="Times New Roman" w:eastAsia="Times New Roman" w:hAnsi="Times New Roman"/>
                <w:b/>
                <w:sz w:val="20"/>
                <w:szCs w:val="20"/>
                <w:lang w:eastAsia="ru-RU"/>
              </w:rPr>
              <w:t>ИТОГО:</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30" w:type="dxa"/>
            <w:tcBorders>
              <w:top w:val="single" w:sz="2" w:space="0" w:color="000000"/>
              <w:left w:val="nil"/>
              <w:bottom w:val="single" w:sz="2" w:space="0" w:color="000000"/>
              <w:right w:val="single" w:sz="2" w:space="0" w:color="000000"/>
            </w:tcBorders>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55</w:t>
            </w:r>
          </w:p>
        </w:tc>
        <w:tc>
          <w:tcPr>
            <w:tcW w:w="794" w:type="dxa"/>
            <w:tcBorders>
              <w:top w:val="single" w:sz="2" w:space="0" w:color="000000"/>
              <w:left w:val="nil"/>
              <w:bottom w:val="single" w:sz="2" w:space="0" w:color="000000"/>
              <w:right w:val="single" w:sz="2" w:space="0" w:color="000000"/>
            </w:tcBorders>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sz w:val="24"/>
          <w:szCs w:val="24"/>
          <w:lang w:eastAsia="ru-RU"/>
        </w:rPr>
        <w:t xml:space="preserve">7.1. </w:t>
      </w:r>
      <w:r w:rsidRPr="005D1FF0">
        <w:rPr>
          <w:rFonts w:ascii="Times New Roman" w:hAnsi="Times New Roman"/>
          <w:bCs/>
          <w:i/>
          <w:iCs/>
          <w:sz w:val="24"/>
          <w:szCs w:val="24"/>
          <w:lang w:eastAsia="ru-RU"/>
        </w:rPr>
        <w:t>Основная литература</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1. Резникова, Ж. И.</w:t>
      </w:r>
      <w:r w:rsidRPr="005D1FF0">
        <w:rPr>
          <w:rFonts w:ascii="Times New Roman" w:hAnsi="Times New Roman"/>
          <w:sz w:val="24"/>
          <w:szCs w:val="24"/>
          <w:shd w:val="clear" w:color="auto" w:fill="FFFFFF"/>
        </w:rPr>
        <w:t>Экология, этология, эволюция. Межвидовые отношения животных в 2 ч. Часть 1 : учебник для вузов / Ж. И. Резникова. — 2-е изд., испр. и доп. — Москва : Издательство Юрайт, 2019. — 206 с. — (Авторский учебник). — ISBN 978-5-534-08348-4. — Текст : электронный // ЭБС Юрайт [сайт]. — URL: </w:t>
      </w:r>
      <w:hyperlink r:id="rId43" w:tgtFrame="_blank" w:history="1">
        <w:r w:rsidRPr="005D1FF0">
          <w:rPr>
            <w:rStyle w:val="af8"/>
            <w:rFonts w:ascii="Times New Roman" w:hAnsi="Times New Roman"/>
            <w:color w:val="auto"/>
            <w:sz w:val="24"/>
            <w:szCs w:val="24"/>
            <w:u w:val="none"/>
            <w:shd w:val="clear" w:color="auto" w:fill="FFFFFF"/>
          </w:rPr>
          <w:t>https://biblio-online.ru/bcode/437009</w:t>
        </w:r>
      </w:hyperlink>
      <w:r w:rsidRPr="005D1FF0">
        <w:rPr>
          <w:rFonts w:ascii="Times New Roman" w:hAnsi="Times New Roman"/>
          <w:sz w:val="24"/>
          <w:szCs w:val="24"/>
          <w:shd w:val="clear" w:color="auto" w:fill="FFFFFF"/>
        </w:rPr>
        <w:t>.</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
          <w:bCs/>
          <w:iCs/>
          <w:sz w:val="24"/>
          <w:szCs w:val="24"/>
          <w:lang w:eastAsia="ru-RU"/>
        </w:rPr>
      </w:pPr>
      <w:r w:rsidRPr="005D1FF0">
        <w:rPr>
          <w:rFonts w:ascii="Times New Roman" w:hAnsi="Times New Roman"/>
          <w:iCs/>
          <w:sz w:val="24"/>
          <w:szCs w:val="24"/>
          <w:shd w:val="clear" w:color="auto" w:fill="FFFFFF"/>
        </w:rPr>
        <w:t>2. Резникова, Ж. И.</w:t>
      </w:r>
      <w:r w:rsidRPr="005D1FF0">
        <w:rPr>
          <w:rFonts w:ascii="Times New Roman" w:hAnsi="Times New Roman"/>
          <w:sz w:val="24"/>
          <w:szCs w:val="24"/>
          <w:shd w:val="clear" w:color="auto" w:fill="FFFFFF"/>
        </w:rPr>
        <w:t>Экология, этология, эволюция. Межвидовые отношения животных в 2 ч. Часть 2 : учебник для вузов / Ж. И. Резникова. — 2-е изд., испр. и доп. — Москва : Издательство Юрайт, 2019. — 288 с. — (Авторский учебник). — ISBN 978-5-534-08350-7. — Текст : электронный // ЭБС Юрайт [сайт]. — URL: </w:t>
      </w:r>
      <w:hyperlink r:id="rId44" w:tgtFrame="_blank" w:history="1">
        <w:r w:rsidRPr="005D1FF0">
          <w:rPr>
            <w:rStyle w:val="af8"/>
            <w:rFonts w:ascii="Times New Roman" w:hAnsi="Times New Roman"/>
            <w:color w:val="auto"/>
            <w:sz w:val="24"/>
            <w:szCs w:val="24"/>
            <w:u w:val="none"/>
            <w:shd w:val="clear" w:color="auto" w:fill="FFFFFF"/>
          </w:rPr>
          <w:t>https://biblio-online.ru/bcode/437112</w:t>
        </w:r>
      </w:hyperlink>
      <w:r w:rsidRPr="005D1FF0">
        <w:rPr>
          <w:rFonts w:ascii="Times New Roman" w:hAnsi="Times New Roman"/>
          <w:sz w:val="24"/>
          <w:szCs w:val="24"/>
          <w:shd w:val="clear" w:color="auto" w:fill="FFFFFF"/>
        </w:rPr>
        <w:t>.</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7.2. Дополнительная литература</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1. Богданов, А. В.</w:t>
      </w:r>
      <w:r w:rsidRPr="005D1FF0">
        <w:rPr>
          <w:rFonts w:ascii="Times New Roman" w:hAnsi="Times New Roman"/>
          <w:sz w:val="24"/>
          <w:szCs w:val="24"/>
          <w:shd w:val="clear" w:color="auto" w:fill="FFFFFF"/>
        </w:rPr>
        <w:t>Физиология центральной нервной системы и основы адаптивных форм поведения : учебник для вузов / А. В. Богданов. — 2-е изд., испр. и доп. — Москва : Издательство Юрайт, 2019. — 351 с. — (Высшее образование). — ISBN 978-5-534-11381-5. — Текст : электронный // ЭБС Юрайт [сайт]. — URL: </w:t>
      </w:r>
      <w:hyperlink r:id="rId45" w:tgtFrame="_blank" w:history="1">
        <w:r w:rsidRPr="005D1FF0">
          <w:rPr>
            <w:rStyle w:val="af8"/>
            <w:rFonts w:ascii="Times New Roman" w:hAnsi="Times New Roman"/>
            <w:color w:val="auto"/>
            <w:sz w:val="24"/>
            <w:szCs w:val="24"/>
            <w:u w:val="none"/>
            <w:shd w:val="clear" w:color="auto" w:fill="FFFFFF"/>
          </w:rPr>
          <w:t>https://biblio-online.ru/bcode/445189</w:t>
        </w:r>
      </w:hyperlink>
      <w:r w:rsidRPr="005D1FF0">
        <w:rPr>
          <w:rFonts w:ascii="Times New Roman" w:hAnsi="Times New Roman"/>
          <w:sz w:val="24"/>
          <w:szCs w:val="24"/>
          <w:shd w:val="clear" w:color="auto" w:fill="FFFFFF"/>
        </w:rPr>
        <w:t>.</w:t>
      </w:r>
    </w:p>
    <w:p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 xml:space="preserve">2. Калаева, Е.А. Теоретические основы и практическое применение математической статистики в биологических исследованиях и образовании : учебник / Е.А. Калаева, В.Г. Артюхов, В.Н. Калаев ; Министерство образования и науки РФ, Федеральное </w:t>
      </w:r>
      <w:r w:rsidRPr="005D1FF0">
        <w:rPr>
          <w:rFonts w:ascii="Times New Roman" w:hAnsi="Times New Roman"/>
          <w:sz w:val="24"/>
          <w:szCs w:val="24"/>
        </w:rPr>
        <w:lastRenderedPageBreak/>
        <w:t>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46" w:history="1">
        <w:r w:rsidRPr="005D1FF0">
          <w:rPr>
            <w:rFonts w:ascii="Times New Roman" w:hAnsi="Times New Roman"/>
            <w:sz w:val="24"/>
            <w:szCs w:val="24"/>
          </w:rPr>
          <w:t>http://biblioclub.ru/index.php?page=book&amp;id=441590</w:t>
        </w:r>
      </w:hyperlink>
      <w:r w:rsidRPr="005D1FF0">
        <w:rPr>
          <w:rFonts w:ascii="Times New Roman" w:hAnsi="Times New Roman"/>
          <w:sz w:val="24"/>
          <w:szCs w:val="24"/>
        </w:rPr>
        <w:t>.</w:t>
      </w:r>
    </w:p>
    <w:p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3. Давыдова Ю.Ю., Варшав, Е.В. Исследование этологии и экологии коллембол в лабораторных условиях : Монография [Текст] / Ю.Ю. Давыдова, Е.В. Варшав. - Нижний Новгород:  Мининский университет, 2016. – 92 с.</w:t>
      </w:r>
    </w:p>
    <w:p w:rsidR="005D1FF0" w:rsidRPr="005D1FF0" w:rsidRDefault="005D1FF0" w:rsidP="005D1FF0">
      <w:pPr>
        <w:spacing w:after="0" w:line="240" w:lineRule="auto"/>
        <w:ind w:firstLine="709"/>
        <w:jc w:val="both"/>
        <w:rPr>
          <w:rFonts w:ascii="Times New Roman" w:hAnsi="Times New Roman"/>
          <w:bCs/>
          <w:i/>
          <w:iCs/>
          <w:sz w:val="24"/>
          <w:szCs w:val="24"/>
          <w:lang w:eastAsia="ru-RU"/>
        </w:rPr>
      </w:pPr>
      <w:r w:rsidRPr="005D1FF0">
        <w:rPr>
          <w:rFonts w:ascii="Times New Roman" w:hAnsi="Times New Roman"/>
          <w:sz w:val="24"/>
          <w:szCs w:val="24"/>
        </w:rPr>
        <w:t xml:space="preserve">4. </w:t>
      </w:r>
      <w:r w:rsidRPr="005D1FF0">
        <w:rPr>
          <w:rFonts w:ascii="Times New Roman" w:hAnsi="Times New Roman"/>
          <w:iCs/>
          <w:sz w:val="24"/>
          <w:szCs w:val="24"/>
          <w:shd w:val="clear" w:color="auto" w:fill="FFFFFF"/>
        </w:rPr>
        <w:t>Обухов, Д. К.</w:t>
      </w:r>
      <w:r w:rsidRPr="005D1FF0">
        <w:rPr>
          <w:rFonts w:ascii="Times New Roman" w:hAnsi="Times New Roman"/>
          <w:sz w:val="24"/>
          <w:szCs w:val="24"/>
          <w:shd w:val="clear" w:color="auto" w:fill="FFFFFF"/>
        </w:rPr>
        <w:t>Эволюционная морфология нервной системы позвоночных : учебник для вузов / Д. К. Обухов, Н. Г. Андреева. — 3-е изд., испр. и доп. — Москва : Издательство Юрайт, 2019. — 340 с. — (Авторский учебник). — ISBN 978-5-534-11492-8. — Текст : электронный // ЭБС Юрайт [сайт]. — URL: </w:t>
      </w:r>
      <w:hyperlink r:id="rId47" w:tgtFrame="_blank" w:history="1">
        <w:r w:rsidRPr="005D1FF0">
          <w:rPr>
            <w:rStyle w:val="af8"/>
            <w:rFonts w:ascii="Times New Roman" w:hAnsi="Times New Roman"/>
            <w:color w:val="auto"/>
            <w:sz w:val="24"/>
            <w:szCs w:val="24"/>
            <w:u w:val="none"/>
            <w:shd w:val="clear" w:color="auto" w:fill="FFFFFF"/>
          </w:rPr>
          <w:t>https://biblio-online.ru/bcode/445372</w:t>
        </w:r>
      </w:hyperlink>
      <w:r w:rsidRPr="005D1FF0">
        <w:rPr>
          <w:rFonts w:ascii="Times New Roman" w:hAnsi="Times New Roman"/>
          <w:sz w:val="24"/>
          <w:szCs w:val="24"/>
          <w:shd w:val="clear" w:color="auto" w:fill="FFFFFF"/>
        </w:rPr>
        <w:t>.</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 xml:space="preserve">1. Никольский В.И. Практические занятия по генетике : Учеб.пособие для студентов учреждений высш.проф.образования,обуч-ся по напр.подгот."Пед.образование" профиль "Биология" [Текст] / В.И. Никольский. – Москва: Академия, 2012. – 224 с. </w:t>
      </w:r>
      <w:r w:rsidRPr="005D1FF0">
        <w:rPr>
          <w:rFonts w:ascii="Times New Roman" w:hAnsi="Times New Roman"/>
          <w:sz w:val="24"/>
          <w:szCs w:val="24"/>
          <w:lang w:val="en-US"/>
        </w:rPr>
        <w:t>ISBN</w:t>
      </w:r>
      <w:r w:rsidRPr="005D1FF0">
        <w:rPr>
          <w:rFonts w:ascii="Times New Roman" w:hAnsi="Times New Roman"/>
          <w:sz w:val="24"/>
          <w:szCs w:val="24"/>
        </w:rPr>
        <w:t>: 978-5-7695-5998-3.</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sz w:val="24"/>
          <w:szCs w:val="24"/>
          <w:lang w:eastAsia="ru-RU"/>
        </w:rPr>
        <w:t xml:space="preserve">2. </w:t>
      </w:r>
      <w:r w:rsidRPr="005D1FF0">
        <w:rPr>
          <w:rFonts w:ascii="Times New Roman" w:hAnsi="Times New Roman"/>
          <w:sz w:val="24"/>
          <w:szCs w:val="24"/>
        </w:rPr>
        <w:t>Пушина В.В. Психогенетика : Учеб.-метод.пособие  [Текст] / В.В. Пушина. – Нижний Новгород: НГПУ, 2012. – 82 с.</w:t>
      </w:r>
    </w:p>
    <w:p w:rsidR="005D1FF0" w:rsidRPr="005D1FF0" w:rsidRDefault="005D1FF0" w:rsidP="005D1FF0">
      <w:pPr>
        <w:spacing w:after="0" w:line="240" w:lineRule="auto"/>
        <w:ind w:firstLine="709"/>
        <w:jc w:val="both"/>
        <w:rPr>
          <w:rFonts w:ascii="Times New Roman" w:hAnsi="Times New Roman"/>
          <w:bCs/>
          <w:i/>
          <w:iCs/>
          <w:sz w:val="24"/>
          <w:szCs w:val="24"/>
          <w:lang w:eastAsia="ru-RU"/>
        </w:rPr>
      </w:pPr>
    </w:p>
    <w:p w:rsidR="005D1FF0" w:rsidRPr="005D1FF0" w:rsidRDefault="005D1FF0" w:rsidP="005D1FF0">
      <w:pPr>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1. Резникова, Ж. И.</w:t>
      </w:r>
      <w:r w:rsidRPr="005D1FF0">
        <w:rPr>
          <w:rFonts w:ascii="Times New Roman" w:hAnsi="Times New Roman"/>
          <w:sz w:val="24"/>
          <w:szCs w:val="24"/>
          <w:shd w:val="clear" w:color="auto" w:fill="FFFFFF"/>
        </w:rPr>
        <w:t>Зоопсихология. Интеллект и язык животных и человека. В 2 ч. Часть 1 : учебник для вузов / Ж. И. Резникова. — 2-е изд., испр. и доп. — Москва : Издательство Юрайт, 2019. — 226 с. — (Авторский учебник). — ISBN 978-5-534-08222-7. — Текст : электронный // ЭБС Юрайт [сайт]. — URL: </w:t>
      </w:r>
      <w:hyperlink r:id="rId48" w:tgtFrame="_blank" w:history="1">
        <w:r w:rsidRPr="005D1FF0">
          <w:rPr>
            <w:rStyle w:val="af8"/>
            <w:rFonts w:ascii="Times New Roman" w:hAnsi="Times New Roman"/>
            <w:color w:val="auto"/>
            <w:sz w:val="24"/>
            <w:szCs w:val="24"/>
            <w:u w:val="none"/>
            <w:shd w:val="clear" w:color="auto" w:fill="FFFFFF"/>
          </w:rPr>
          <w:t>https://biblio-online.ru/bcode/434688</w:t>
        </w:r>
      </w:hyperlink>
      <w:r w:rsidRPr="005D1FF0">
        <w:rPr>
          <w:rFonts w:ascii="Times New Roman" w:hAnsi="Times New Roman"/>
          <w:sz w:val="24"/>
          <w:szCs w:val="24"/>
          <w:shd w:val="clear" w:color="auto" w:fill="FFFFFF"/>
        </w:rPr>
        <w:t>.</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2. Резникова, Ж. И.</w:t>
      </w:r>
      <w:r w:rsidRPr="005D1FF0">
        <w:rPr>
          <w:rFonts w:ascii="Times New Roman" w:hAnsi="Times New Roman"/>
          <w:sz w:val="24"/>
          <w:szCs w:val="24"/>
          <w:shd w:val="clear" w:color="auto" w:fill="FFFFFF"/>
        </w:rPr>
        <w:t>Зоопсихология. Интеллект и язык животных и человека. В 2 ч. Часть 2 : учебник для вузов / Ж. И. Резникова. — 2-е изд., испр. и доп. — Москва : Издательство Юрайт, 2019. — 212 с. — (Авторский учебник). — ISBN 978-5-534-08288-3. — Текст : электронный // ЭБС Юрайт [сайт]. — URL: </w:t>
      </w:r>
      <w:hyperlink r:id="rId49" w:tgtFrame="_blank" w:history="1">
        <w:r w:rsidRPr="005D1FF0">
          <w:rPr>
            <w:rStyle w:val="af8"/>
            <w:rFonts w:ascii="Times New Roman" w:hAnsi="Times New Roman"/>
            <w:color w:val="auto"/>
            <w:sz w:val="24"/>
            <w:szCs w:val="24"/>
            <w:u w:val="none"/>
            <w:shd w:val="clear" w:color="auto" w:fill="FFFFFF"/>
          </w:rPr>
          <w:t>https://biblio-online.ru/bcode/437486</w:t>
        </w:r>
      </w:hyperlink>
      <w:r w:rsidRPr="005D1FF0">
        <w:rPr>
          <w:rFonts w:ascii="Times New Roman" w:hAnsi="Times New Roman"/>
          <w:sz w:val="24"/>
          <w:szCs w:val="24"/>
          <w:shd w:val="clear" w:color="auto" w:fill="FFFFFF"/>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
          <w:i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w:t>
      </w:r>
      <w:r>
        <w:rPr>
          <w:rFonts w:ascii="Times New Roman" w:eastAsia="Times New Roman" w:hAnsi="Times New Roman"/>
          <w:spacing w:val="-4"/>
          <w:sz w:val="24"/>
          <w:szCs w:val="24"/>
          <w:lang w:eastAsia="ru-RU"/>
        </w:rPr>
        <w:t xml:space="preserve">едств представлен в Приложении </w:t>
      </w:r>
      <w:r w:rsidR="00D347D0">
        <w:rPr>
          <w:rFonts w:ascii="Times New Roman" w:eastAsia="Times New Roman" w:hAnsi="Times New Roman"/>
          <w:spacing w:val="-4"/>
          <w:sz w:val="24"/>
          <w:szCs w:val="24"/>
          <w:lang w:eastAsia="ru-RU"/>
        </w:rPr>
        <w:t>4</w:t>
      </w:r>
      <w:r w:rsidRPr="00DB597C">
        <w:rPr>
          <w:rFonts w:ascii="Times New Roman" w:eastAsia="Times New Roman" w:hAnsi="Times New Roman"/>
          <w:spacing w:val="-4"/>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 ПРОГРАММЫ ПРАКТИК</w:t>
      </w:r>
    </w:p>
    <w:p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p>
    <w:p w:rsidR="00D347D0" w:rsidRDefault="00312264" w:rsidP="00312264">
      <w:pPr>
        <w:suppressAutoHyphens/>
        <w:spacing w:after="0" w:line="240" w:lineRule="auto"/>
        <w:ind w:left="720"/>
        <w:jc w:val="center"/>
        <w:rPr>
          <w:rFonts w:ascii="Times New Roman" w:eastAsia="Times New Roman" w:hAnsi="Times New Roman"/>
          <w:b/>
          <w:sz w:val="24"/>
          <w:szCs w:val="24"/>
          <w:lang w:eastAsia="ru-RU"/>
        </w:rPr>
      </w:pPr>
      <w:r w:rsidRPr="00CA3453">
        <w:rPr>
          <w:rFonts w:ascii="Times New Roman" w:eastAsia="Times New Roman" w:hAnsi="Times New Roman"/>
          <w:b/>
          <w:sz w:val="24"/>
          <w:szCs w:val="24"/>
          <w:lang w:eastAsia="ru-RU"/>
        </w:rPr>
        <w:t>6.</w:t>
      </w:r>
      <w:r>
        <w:rPr>
          <w:rFonts w:ascii="Times New Roman" w:eastAsia="Times New Roman" w:hAnsi="Times New Roman"/>
          <w:b/>
          <w:sz w:val="24"/>
          <w:szCs w:val="24"/>
          <w:lang w:eastAsia="ru-RU"/>
        </w:rPr>
        <w:t>1.</w:t>
      </w:r>
      <w:r w:rsidRPr="00CA3453">
        <w:rPr>
          <w:rFonts w:ascii="Times New Roman" w:eastAsia="Times New Roman" w:hAnsi="Times New Roman"/>
          <w:b/>
          <w:sz w:val="24"/>
          <w:szCs w:val="24"/>
          <w:lang w:eastAsia="ru-RU"/>
        </w:rPr>
        <w:t xml:space="preserve"> ПРОГРАММА </w:t>
      </w:r>
      <w:r>
        <w:rPr>
          <w:rFonts w:ascii="Times New Roman" w:eastAsia="Times New Roman" w:hAnsi="Times New Roman"/>
          <w:b/>
          <w:sz w:val="24"/>
          <w:szCs w:val="24"/>
          <w:lang w:eastAsia="ru-RU"/>
        </w:rPr>
        <w:t>УЧЕБНОЙ (</w:t>
      </w:r>
      <w:r w:rsidR="00D347D0">
        <w:rPr>
          <w:rFonts w:ascii="Times New Roman" w:eastAsia="Times New Roman" w:hAnsi="Times New Roman"/>
          <w:b/>
          <w:sz w:val="24"/>
          <w:szCs w:val="24"/>
          <w:lang w:eastAsia="ru-RU"/>
        </w:rPr>
        <w:t>ОЗНАКОМИТЕЛЬНОЙ</w:t>
      </w:r>
      <w:r>
        <w:rPr>
          <w:rFonts w:ascii="Times New Roman" w:eastAsia="Times New Roman" w:hAnsi="Times New Roman"/>
          <w:b/>
          <w:sz w:val="24"/>
          <w:szCs w:val="24"/>
          <w:lang w:eastAsia="ru-RU"/>
        </w:rPr>
        <w:t xml:space="preserve">) </w:t>
      </w:r>
      <w:r w:rsidRPr="00CA3453">
        <w:rPr>
          <w:rFonts w:ascii="Times New Roman" w:eastAsia="Times New Roman" w:hAnsi="Times New Roman"/>
          <w:b/>
          <w:sz w:val="24"/>
          <w:szCs w:val="24"/>
          <w:lang w:eastAsia="ru-RU"/>
        </w:rPr>
        <w:t>ПРАКТИКИ</w:t>
      </w:r>
      <w:r>
        <w:rPr>
          <w:rFonts w:ascii="Times New Roman" w:eastAsia="Times New Roman" w:hAnsi="Times New Roman"/>
          <w:b/>
          <w:sz w:val="24"/>
          <w:szCs w:val="24"/>
          <w:lang w:eastAsia="ru-RU"/>
        </w:rPr>
        <w:t xml:space="preserve"> </w:t>
      </w:r>
    </w:p>
    <w:p w:rsidR="00312264" w:rsidRPr="00CA3453" w:rsidRDefault="00D347D0" w:rsidP="00312264">
      <w:pPr>
        <w:suppressAutoHyphens/>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 ЗООЛОГИИ</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Вид практики:</w:t>
      </w:r>
      <w:r w:rsidRPr="00CA3453">
        <w:rPr>
          <w:rFonts w:ascii="Times New Roman" w:eastAsia="Times New Roman" w:hAnsi="Times New Roman"/>
          <w:bCs/>
          <w:i/>
          <w:sz w:val="24"/>
          <w:szCs w:val="24"/>
          <w:lang w:eastAsia="ru-RU"/>
        </w:rPr>
        <w:t xml:space="preserve"> учебная </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Тип практики:</w:t>
      </w:r>
      <w:r w:rsidRPr="00CA3453">
        <w:rPr>
          <w:rFonts w:ascii="Times New Roman" w:eastAsia="Times New Roman" w:hAnsi="Times New Roman"/>
          <w:bCs/>
          <w:i/>
          <w:sz w:val="24"/>
          <w:szCs w:val="24"/>
          <w:lang w:eastAsia="ru-RU"/>
        </w:rPr>
        <w:t xml:space="preserve"> </w:t>
      </w:r>
      <w:r w:rsidR="008F7F8F">
        <w:rPr>
          <w:rFonts w:ascii="Times New Roman" w:eastAsia="Times New Roman" w:hAnsi="Times New Roman"/>
          <w:bCs/>
          <w:i/>
          <w:sz w:val="24"/>
          <w:szCs w:val="24"/>
          <w:lang w:eastAsia="ru-RU"/>
        </w:rPr>
        <w:t>у</w:t>
      </w:r>
      <w:r w:rsidR="008F7F8F" w:rsidRPr="008F7F8F">
        <w:rPr>
          <w:rFonts w:ascii="Times New Roman" w:eastAsia="Times New Roman" w:hAnsi="Times New Roman"/>
          <w:bCs/>
          <w:i/>
          <w:sz w:val="24"/>
          <w:szCs w:val="24"/>
          <w:lang w:eastAsia="ru-RU"/>
        </w:rPr>
        <w:t>чеб</w:t>
      </w:r>
      <w:r w:rsidR="00D347D0">
        <w:rPr>
          <w:rFonts w:ascii="Times New Roman" w:eastAsia="Times New Roman" w:hAnsi="Times New Roman"/>
          <w:bCs/>
          <w:i/>
          <w:sz w:val="24"/>
          <w:szCs w:val="24"/>
          <w:lang w:eastAsia="ru-RU"/>
        </w:rPr>
        <w:t>ная (ознакомительная</w:t>
      </w:r>
      <w:r w:rsidR="008F7F8F" w:rsidRPr="008F7F8F">
        <w:rPr>
          <w:rFonts w:ascii="Times New Roman" w:eastAsia="Times New Roman" w:hAnsi="Times New Roman"/>
          <w:bCs/>
          <w:i/>
          <w:sz w:val="24"/>
          <w:szCs w:val="24"/>
          <w:lang w:eastAsia="ru-RU"/>
        </w:rPr>
        <w:t>) практика</w:t>
      </w:r>
      <w:r w:rsidR="00D347D0">
        <w:rPr>
          <w:rFonts w:ascii="Times New Roman" w:eastAsia="Times New Roman" w:hAnsi="Times New Roman"/>
          <w:bCs/>
          <w:i/>
          <w:sz w:val="24"/>
          <w:szCs w:val="24"/>
          <w:lang w:eastAsia="ru-RU"/>
        </w:rPr>
        <w:t xml:space="preserve"> по зоологии</w:t>
      </w:r>
    </w:p>
    <w:p w:rsidR="00312264" w:rsidRPr="00CA3453" w:rsidRDefault="00312264" w:rsidP="00312264">
      <w:pPr>
        <w:suppressAutoHyphens/>
        <w:autoSpaceDE w:val="0"/>
        <w:autoSpaceDN w:val="0"/>
        <w:adjustRightInd w:val="0"/>
        <w:spacing w:after="0" w:line="240" w:lineRule="auto"/>
        <w:ind w:left="709"/>
        <w:jc w:val="both"/>
        <w:rPr>
          <w:rFonts w:ascii="Times New Roman" w:eastAsia="Times New Roman" w:hAnsi="Times New Roman"/>
          <w:b/>
          <w:bCs/>
          <w:sz w:val="24"/>
          <w:szCs w:val="24"/>
          <w:lang w:eastAsia="ru-RU"/>
        </w:rPr>
      </w:pPr>
    </w:p>
    <w:p w:rsidR="00312264" w:rsidRPr="00CA3453" w:rsidRDefault="00312264" w:rsidP="00972E82">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Пояснительная записка</w:t>
      </w:r>
    </w:p>
    <w:p w:rsidR="00312264" w:rsidRDefault="00312264" w:rsidP="00312264">
      <w:pPr>
        <w:suppressAutoHyphen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eastAsia="Times New Roman" w:hAnsi="Times New Roman"/>
          <w:bCs/>
          <w:sz w:val="24"/>
          <w:szCs w:val="24"/>
          <w:lang w:eastAsia="ru-RU"/>
        </w:rPr>
        <w:t xml:space="preserve">Учебная практика - </w:t>
      </w:r>
      <w:r w:rsidRPr="00DC6A31">
        <w:rPr>
          <w:rFonts w:ascii="Times New Roman" w:hAnsi="Times New Roman"/>
          <w:sz w:val="24"/>
          <w:szCs w:val="24"/>
        </w:rPr>
        <w:t>это практика по получению первичных профессиональных умений и навыков, в том числе первичных умений и навыков научно-исследовательской деятельности.</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 xml:space="preserve">Программа по </w:t>
      </w:r>
      <w:r w:rsidRPr="00DC6A31">
        <w:rPr>
          <w:rFonts w:ascii="Times New Roman" w:eastAsia="Times New Roman" w:hAnsi="Times New Roman"/>
          <w:bCs/>
          <w:sz w:val="24"/>
          <w:szCs w:val="24"/>
          <w:lang w:eastAsia="ru-RU"/>
        </w:rPr>
        <w:t>у</w:t>
      </w:r>
      <w:r>
        <w:rPr>
          <w:rFonts w:ascii="Times New Roman" w:eastAsia="Times New Roman" w:hAnsi="Times New Roman"/>
          <w:bCs/>
          <w:sz w:val="24"/>
          <w:szCs w:val="24"/>
          <w:lang w:eastAsia="ru-RU"/>
        </w:rPr>
        <w:t>чебной (</w:t>
      </w:r>
      <w:r w:rsidR="00F31548">
        <w:rPr>
          <w:rFonts w:ascii="Times New Roman" w:eastAsia="Times New Roman" w:hAnsi="Times New Roman"/>
          <w:bCs/>
          <w:sz w:val="24"/>
          <w:szCs w:val="24"/>
          <w:lang w:eastAsia="ru-RU"/>
        </w:rPr>
        <w:t>ознакомительной</w:t>
      </w:r>
      <w:r>
        <w:rPr>
          <w:rFonts w:ascii="Times New Roman" w:eastAsia="Times New Roman" w:hAnsi="Times New Roman"/>
          <w:bCs/>
          <w:sz w:val="24"/>
          <w:szCs w:val="24"/>
          <w:lang w:eastAsia="ru-RU"/>
        </w:rPr>
        <w:t>) практике</w:t>
      </w:r>
      <w:r w:rsidRPr="00DC6A31">
        <w:rPr>
          <w:rFonts w:ascii="Times New Roman" w:eastAsia="Times New Roman" w:hAnsi="Times New Roman"/>
          <w:bCs/>
          <w:sz w:val="24"/>
          <w:szCs w:val="24"/>
          <w:lang w:eastAsia="ru-RU"/>
        </w:rPr>
        <w:t xml:space="preserve"> по зоологии </w:t>
      </w:r>
      <w:r w:rsidRPr="00FF76D2">
        <w:rPr>
          <w:rFonts w:ascii="Times New Roman" w:eastAsia="Times New Roman" w:hAnsi="Times New Roman"/>
          <w:bCs/>
          <w:sz w:val="24"/>
          <w:szCs w:val="24"/>
          <w:lang w:eastAsia="ru-RU"/>
        </w:rPr>
        <w:t xml:space="preserve">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312264" w:rsidRPr="00DC6A31" w:rsidRDefault="00312264" w:rsidP="00312264">
      <w:pPr>
        <w:suppressAutoHyphens/>
        <w:autoSpaceDE w:val="0"/>
        <w:autoSpaceDN w:val="0"/>
        <w:adjustRightInd w:val="0"/>
        <w:spacing w:after="0" w:line="240" w:lineRule="auto"/>
        <w:ind w:left="1069"/>
        <w:contextualSpacing/>
        <w:jc w:val="both"/>
        <w:rPr>
          <w:rFonts w:ascii="Times New Roman" w:eastAsia="Times New Roman" w:hAnsi="Times New Roman"/>
          <w:bCs/>
          <w:sz w:val="24"/>
          <w:szCs w:val="24"/>
          <w:lang w:eastAsia="ru-RU"/>
        </w:rPr>
      </w:pPr>
    </w:p>
    <w:p w:rsidR="00312264" w:rsidRPr="00CA3453" w:rsidRDefault="00312264" w:rsidP="00972E82">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Место в структуре образовательного модуля</w:t>
      </w:r>
    </w:p>
    <w:p w:rsidR="00312264" w:rsidRPr="000E5399" w:rsidRDefault="008F7F8F" w:rsidP="00312264">
      <w:pPr>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F7F8F">
        <w:rPr>
          <w:rFonts w:ascii="Times New Roman" w:eastAsia="Times New Roman" w:hAnsi="Times New Roman"/>
          <w:bCs/>
          <w:sz w:val="24"/>
          <w:szCs w:val="24"/>
          <w:lang w:eastAsia="ru-RU"/>
        </w:rPr>
        <w:t>Учеб</w:t>
      </w:r>
      <w:r w:rsidR="00F31548">
        <w:rPr>
          <w:rFonts w:ascii="Times New Roman" w:eastAsia="Times New Roman" w:hAnsi="Times New Roman"/>
          <w:bCs/>
          <w:sz w:val="24"/>
          <w:szCs w:val="24"/>
          <w:lang w:eastAsia="ru-RU"/>
        </w:rPr>
        <w:t>ная (ознакомительная</w:t>
      </w:r>
      <w:r w:rsidRPr="008F7F8F">
        <w:rPr>
          <w:rFonts w:ascii="Times New Roman" w:eastAsia="Times New Roman" w:hAnsi="Times New Roman"/>
          <w:bCs/>
          <w:sz w:val="24"/>
          <w:szCs w:val="24"/>
          <w:lang w:eastAsia="ru-RU"/>
        </w:rPr>
        <w:t>) практика</w:t>
      </w:r>
      <w:r w:rsidR="00F31548">
        <w:rPr>
          <w:rFonts w:ascii="Times New Roman" w:eastAsia="Times New Roman" w:hAnsi="Times New Roman"/>
          <w:bCs/>
          <w:sz w:val="24"/>
          <w:szCs w:val="24"/>
          <w:lang w:eastAsia="ru-RU"/>
        </w:rPr>
        <w:t xml:space="preserve"> по зоологии</w:t>
      </w:r>
      <w:r w:rsidRPr="008F7F8F">
        <w:rPr>
          <w:rFonts w:ascii="Times New Roman" w:eastAsia="Times New Roman" w:hAnsi="Times New Roman"/>
          <w:bCs/>
          <w:sz w:val="24"/>
          <w:szCs w:val="24"/>
          <w:lang w:eastAsia="ru-RU"/>
        </w:rPr>
        <w:t xml:space="preserve"> </w:t>
      </w:r>
      <w:r w:rsidR="00312264">
        <w:rPr>
          <w:rFonts w:ascii="Times New Roman" w:eastAsia="Times New Roman" w:hAnsi="Times New Roman"/>
          <w:sz w:val="24"/>
          <w:szCs w:val="24"/>
          <w:lang w:eastAsia="ru-RU"/>
        </w:rPr>
        <w:t xml:space="preserve">- </w:t>
      </w:r>
      <w:r w:rsidR="00B716E1">
        <w:rPr>
          <w:rFonts w:ascii="Times New Roman" w:eastAsia="Times New Roman" w:hAnsi="Times New Roman"/>
          <w:sz w:val="24"/>
          <w:szCs w:val="24"/>
          <w:lang w:eastAsia="ru-RU"/>
        </w:rPr>
        <w:t xml:space="preserve">К.М.09.03 </w:t>
      </w:r>
      <w:r w:rsidR="00312264" w:rsidRPr="007B7B53">
        <w:rPr>
          <w:rFonts w:ascii="Times New Roman" w:eastAsia="Times New Roman" w:hAnsi="Times New Roman"/>
          <w:sz w:val="24"/>
          <w:szCs w:val="24"/>
          <w:lang w:eastAsia="ru-RU"/>
        </w:rPr>
        <w:t>(У)</w:t>
      </w:r>
      <w:r w:rsidR="00312264">
        <w:rPr>
          <w:rFonts w:ascii="Times New Roman" w:eastAsia="Times New Roman" w:hAnsi="Times New Roman"/>
          <w:sz w:val="24"/>
          <w:szCs w:val="24"/>
          <w:lang w:eastAsia="ru-RU"/>
        </w:rPr>
        <w:t xml:space="preserve"> -</w:t>
      </w:r>
      <w:r w:rsidR="00312264">
        <w:rPr>
          <w:rFonts w:ascii="Times New Roman" w:eastAsia="Times New Roman" w:hAnsi="Times New Roman"/>
          <w:bCs/>
          <w:i/>
          <w:sz w:val="24"/>
          <w:szCs w:val="24"/>
          <w:lang w:eastAsia="ru-RU"/>
        </w:rPr>
        <w:t xml:space="preserve"> </w:t>
      </w:r>
      <w:r w:rsidR="00312264" w:rsidRPr="000E5399">
        <w:rPr>
          <w:rFonts w:ascii="Times New Roman" w:eastAsia="Times New Roman" w:hAnsi="Times New Roman"/>
          <w:sz w:val="24"/>
          <w:szCs w:val="24"/>
          <w:lang w:eastAsia="ru-RU"/>
        </w:rPr>
        <w:t xml:space="preserve"> относится</w:t>
      </w:r>
      <w:r w:rsidR="00F31548">
        <w:rPr>
          <w:rFonts w:ascii="Times New Roman" w:eastAsia="Times New Roman" w:hAnsi="Times New Roman"/>
          <w:sz w:val="24"/>
          <w:szCs w:val="24"/>
          <w:lang w:eastAsia="ru-RU"/>
        </w:rPr>
        <w:t xml:space="preserve"> части Б2.В</w:t>
      </w:r>
      <w:r w:rsidR="00312264">
        <w:rPr>
          <w:rFonts w:ascii="Times New Roman" w:eastAsia="Times New Roman" w:hAnsi="Times New Roman"/>
          <w:sz w:val="24"/>
          <w:szCs w:val="24"/>
          <w:lang w:eastAsia="ru-RU"/>
        </w:rPr>
        <w:t xml:space="preserve"> Практики (</w:t>
      </w:r>
      <w:r w:rsidR="00F31548">
        <w:rPr>
          <w:rFonts w:ascii="Times New Roman" w:eastAsia="Times New Roman" w:hAnsi="Times New Roman"/>
          <w:sz w:val="24"/>
          <w:szCs w:val="24"/>
          <w:lang w:eastAsia="ru-RU"/>
        </w:rPr>
        <w:t>часть, формируемая участниками образовательных отношений</w:t>
      </w:r>
      <w:r w:rsidR="00312264">
        <w:rPr>
          <w:rFonts w:ascii="Times New Roman" w:eastAsia="Times New Roman" w:hAnsi="Times New Roman"/>
          <w:sz w:val="24"/>
          <w:szCs w:val="24"/>
          <w:lang w:eastAsia="ru-RU"/>
        </w:rPr>
        <w:t>) и относится</w:t>
      </w:r>
      <w:r w:rsidR="00312264" w:rsidRPr="000E5399">
        <w:rPr>
          <w:rFonts w:ascii="Times New Roman" w:eastAsia="Times New Roman" w:hAnsi="Times New Roman"/>
          <w:sz w:val="24"/>
          <w:szCs w:val="24"/>
          <w:lang w:eastAsia="ru-RU"/>
        </w:rPr>
        <w:t xml:space="preserve"> к части комплексного модуля предметной подготовки «</w:t>
      </w:r>
      <w:r w:rsidR="0011159D">
        <w:rPr>
          <w:rFonts w:ascii="Times New Roman" w:eastAsia="Times New Roman" w:hAnsi="Times New Roman"/>
          <w:sz w:val="24"/>
          <w:szCs w:val="24"/>
          <w:lang w:eastAsia="ru-RU"/>
        </w:rPr>
        <w:t>Зоология</w:t>
      </w:r>
      <w:r w:rsidR="00312264" w:rsidRPr="000E539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обязательной для изучения студентами</w:t>
      </w:r>
      <w:r w:rsidR="00312264" w:rsidRPr="000E5399">
        <w:rPr>
          <w:rFonts w:ascii="Times New Roman" w:eastAsia="Times New Roman" w:hAnsi="Times New Roman"/>
          <w:sz w:val="24"/>
          <w:szCs w:val="24"/>
          <w:lang w:eastAsia="ru-RU"/>
        </w:rPr>
        <w:t xml:space="preserve">. </w:t>
      </w:r>
      <w:r w:rsidRPr="008F7F8F">
        <w:rPr>
          <w:rFonts w:ascii="Times New Roman" w:eastAsia="Times New Roman" w:hAnsi="Times New Roman"/>
          <w:bCs/>
          <w:sz w:val="24"/>
          <w:szCs w:val="24"/>
          <w:lang w:eastAsia="ru-RU"/>
        </w:rPr>
        <w:t>Учеб</w:t>
      </w:r>
      <w:r w:rsidR="00F31548">
        <w:rPr>
          <w:rFonts w:ascii="Times New Roman" w:eastAsia="Times New Roman" w:hAnsi="Times New Roman"/>
          <w:bCs/>
          <w:sz w:val="24"/>
          <w:szCs w:val="24"/>
          <w:lang w:eastAsia="ru-RU"/>
        </w:rPr>
        <w:t>ная (ознакомительная</w:t>
      </w:r>
      <w:r w:rsidRPr="008F7F8F">
        <w:rPr>
          <w:rFonts w:ascii="Times New Roman" w:eastAsia="Times New Roman" w:hAnsi="Times New Roman"/>
          <w:bCs/>
          <w:sz w:val="24"/>
          <w:szCs w:val="24"/>
          <w:lang w:eastAsia="ru-RU"/>
        </w:rPr>
        <w:t xml:space="preserve">) практика </w:t>
      </w:r>
      <w:r w:rsidR="00312264" w:rsidRPr="000E5399">
        <w:rPr>
          <w:rFonts w:ascii="Times New Roman" w:eastAsia="Times New Roman" w:hAnsi="Times New Roman"/>
          <w:bCs/>
          <w:sz w:val="24"/>
          <w:szCs w:val="24"/>
          <w:lang w:eastAsia="ru-RU"/>
        </w:rPr>
        <w:t xml:space="preserve">изучается студентами в </w:t>
      </w:r>
      <w:r w:rsidR="00312264">
        <w:rPr>
          <w:rFonts w:ascii="Times New Roman" w:eastAsia="Times New Roman" w:hAnsi="Times New Roman"/>
          <w:bCs/>
          <w:sz w:val="24"/>
          <w:szCs w:val="24"/>
          <w:lang w:eastAsia="ru-RU"/>
        </w:rPr>
        <w:t>6</w:t>
      </w:r>
      <w:r w:rsidR="00312264" w:rsidRPr="000E5399">
        <w:rPr>
          <w:rFonts w:ascii="Times New Roman" w:eastAsia="Times New Roman" w:hAnsi="Times New Roman"/>
          <w:bCs/>
          <w:sz w:val="24"/>
          <w:szCs w:val="24"/>
          <w:lang w:eastAsia="ru-RU"/>
        </w:rPr>
        <w:t xml:space="preserve"> семестре на 3 курсе обучения.</w:t>
      </w:r>
    </w:p>
    <w:p w:rsidR="00312264" w:rsidRDefault="00312264" w:rsidP="0031226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 xml:space="preserve">3. Цели и задачи </w:t>
      </w:r>
      <w:r w:rsidR="008F7F8F" w:rsidRPr="008F7F8F">
        <w:rPr>
          <w:rFonts w:ascii="Times New Roman" w:eastAsia="Times New Roman" w:hAnsi="Times New Roman"/>
          <w:b/>
          <w:bCs/>
          <w:sz w:val="24"/>
          <w:szCs w:val="24"/>
          <w:lang w:eastAsia="ru-RU"/>
        </w:rPr>
        <w:t>учеб</w:t>
      </w:r>
      <w:r w:rsidR="00B716E1">
        <w:rPr>
          <w:rFonts w:ascii="Times New Roman" w:eastAsia="Times New Roman" w:hAnsi="Times New Roman"/>
          <w:b/>
          <w:bCs/>
          <w:sz w:val="24"/>
          <w:szCs w:val="24"/>
          <w:lang w:eastAsia="ru-RU"/>
        </w:rPr>
        <w:t>ной (ознакомительной</w:t>
      </w:r>
      <w:r w:rsidR="008F7F8F" w:rsidRPr="008F7F8F">
        <w:rPr>
          <w:rFonts w:ascii="Times New Roman" w:eastAsia="Times New Roman" w:hAnsi="Times New Roman"/>
          <w:b/>
          <w:bCs/>
          <w:sz w:val="24"/>
          <w:szCs w:val="24"/>
          <w:lang w:eastAsia="ru-RU"/>
        </w:rPr>
        <w:t>) практики</w:t>
      </w:r>
      <w:r w:rsidR="00B716E1">
        <w:rPr>
          <w:rFonts w:ascii="Times New Roman" w:eastAsia="Times New Roman" w:hAnsi="Times New Roman"/>
          <w:b/>
          <w:bCs/>
          <w:sz w:val="24"/>
          <w:szCs w:val="24"/>
          <w:lang w:eastAsia="ru-RU"/>
        </w:rPr>
        <w:t xml:space="preserve"> по зоологии</w:t>
      </w:r>
    </w:p>
    <w:p w:rsidR="00312264" w:rsidRPr="00455982" w:rsidRDefault="00312264" w:rsidP="00312264">
      <w:pPr>
        <w:suppressAutoHyphens/>
        <w:autoSpaceDE w:val="0"/>
        <w:autoSpaceDN w:val="0"/>
        <w:adjustRightInd w:val="0"/>
        <w:spacing w:after="0" w:line="240" w:lineRule="auto"/>
        <w:ind w:firstLine="709"/>
        <w:jc w:val="both"/>
        <w:rPr>
          <w:rFonts w:ascii="Times New Roman" w:hAnsi="Times New Roman"/>
          <w:sz w:val="24"/>
          <w:szCs w:val="24"/>
        </w:rPr>
      </w:pPr>
      <w:r w:rsidRPr="00CA3453">
        <w:rPr>
          <w:rFonts w:ascii="Times New Roman" w:eastAsia="Times New Roman" w:hAnsi="Times New Roman"/>
          <w:i/>
          <w:iCs/>
          <w:sz w:val="24"/>
          <w:szCs w:val="24"/>
          <w:lang w:eastAsia="ru-RU"/>
        </w:rPr>
        <w:t>Цел</w:t>
      </w:r>
      <w:r>
        <w:rPr>
          <w:rFonts w:ascii="Times New Roman" w:eastAsia="Times New Roman" w:hAnsi="Times New Roman"/>
          <w:i/>
          <w:iCs/>
          <w:sz w:val="24"/>
          <w:szCs w:val="24"/>
          <w:lang w:eastAsia="ru-RU"/>
        </w:rPr>
        <w:t>ью</w:t>
      </w:r>
      <w:r w:rsidRPr="00CA3453">
        <w:rPr>
          <w:rFonts w:ascii="Times New Roman" w:eastAsia="Times New Roman" w:hAnsi="Times New Roman"/>
          <w:b/>
          <w:bCs/>
          <w:i/>
          <w:iCs/>
          <w:sz w:val="24"/>
          <w:szCs w:val="24"/>
          <w:lang w:eastAsia="ru-RU"/>
        </w:rPr>
        <w:t xml:space="preserve"> </w:t>
      </w:r>
      <w:r w:rsidRPr="00CA3453">
        <w:rPr>
          <w:rFonts w:ascii="Times New Roman" w:eastAsia="Times New Roman" w:hAnsi="Times New Roman"/>
          <w:bCs/>
          <w:i/>
          <w:iCs/>
          <w:sz w:val="24"/>
          <w:szCs w:val="24"/>
          <w:lang w:eastAsia="ru-RU"/>
        </w:rPr>
        <w:t>учебной</w:t>
      </w:r>
      <w:r>
        <w:rPr>
          <w:rFonts w:ascii="Times New Roman" w:eastAsia="Times New Roman" w:hAnsi="Times New Roman"/>
          <w:bCs/>
          <w:i/>
          <w:iCs/>
          <w:sz w:val="24"/>
          <w:szCs w:val="24"/>
          <w:lang w:eastAsia="ru-RU"/>
        </w:rPr>
        <w:t xml:space="preserve"> </w:t>
      </w:r>
      <w:r w:rsidRPr="00CA3453">
        <w:rPr>
          <w:rFonts w:ascii="Times New Roman" w:eastAsia="Times New Roman" w:hAnsi="Times New Roman"/>
          <w:bCs/>
          <w:i/>
          <w:iCs/>
          <w:sz w:val="24"/>
          <w:szCs w:val="24"/>
          <w:lang w:eastAsia="ru-RU"/>
        </w:rPr>
        <w:t xml:space="preserve"> </w:t>
      </w:r>
      <w:r w:rsidRPr="00CA3453">
        <w:rPr>
          <w:rFonts w:ascii="Times New Roman" w:eastAsia="Times New Roman" w:hAnsi="Times New Roman"/>
          <w:i/>
          <w:iCs/>
          <w:sz w:val="24"/>
          <w:szCs w:val="24"/>
          <w:lang w:eastAsia="ru-RU"/>
        </w:rPr>
        <w:t>практики явля</w:t>
      </w:r>
      <w:r>
        <w:rPr>
          <w:rFonts w:ascii="Times New Roman" w:eastAsia="Times New Roman" w:hAnsi="Times New Roman"/>
          <w:i/>
          <w:iCs/>
          <w:sz w:val="24"/>
          <w:szCs w:val="24"/>
          <w:lang w:eastAsia="ru-RU"/>
        </w:rPr>
        <w:t>е</w:t>
      </w:r>
      <w:r w:rsidRPr="00CA3453">
        <w:rPr>
          <w:rFonts w:ascii="Times New Roman" w:eastAsia="Times New Roman" w:hAnsi="Times New Roman"/>
          <w:i/>
          <w:iCs/>
          <w:sz w:val="24"/>
          <w:szCs w:val="24"/>
          <w:lang w:eastAsia="ru-RU"/>
        </w:rPr>
        <w:t>тся:</w:t>
      </w:r>
      <w:r w:rsidRPr="00CA3453">
        <w:rPr>
          <w:rFonts w:ascii="Times New Roman" w:eastAsia="Times New Roman" w:hAnsi="Times New Roman"/>
          <w:sz w:val="24"/>
          <w:szCs w:val="24"/>
          <w:lang w:eastAsia="ru-RU"/>
        </w:rPr>
        <w:t xml:space="preserve">  </w:t>
      </w:r>
      <w:r w:rsidRPr="00455982">
        <w:rPr>
          <w:rFonts w:ascii="Times New Roman" w:hAnsi="Times New Roman"/>
          <w:spacing w:val="8"/>
          <w:sz w:val="24"/>
          <w:szCs w:val="24"/>
        </w:rPr>
        <w:t xml:space="preserve">формирование, закрепление и развитие первичных практических навыков, умений и компетенций </w:t>
      </w:r>
      <w:r w:rsidRPr="00455982">
        <w:rPr>
          <w:rFonts w:ascii="Times New Roman" w:hAnsi="Times New Roman"/>
          <w:sz w:val="24"/>
          <w:szCs w:val="24"/>
        </w:rPr>
        <w:t xml:space="preserve">в сфере профессиональной научно-исследовательской деятельности по зоологии беспозвоночных </w:t>
      </w:r>
      <w:r w:rsidR="00495839">
        <w:rPr>
          <w:rFonts w:ascii="Times New Roman" w:hAnsi="Times New Roman"/>
          <w:sz w:val="24"/>
          <w:szCs w:val="24"/>
        </w:rPr>
        <w:t xml:space="preserve">и позвоночных </w:t>
      </w:r>
      <w:r w:rsidRPr="00455982">
        <w:rPr>
          <w:rFonts w:ascii="Times New Roman" w:hAnsi="Times New Roman"/>
          <w:sz w:val="24"/>
          <w:szCs w:val="24"/>
        </w:rPr>
        <w:t xml:space="preserve">для </w:t>
      </w:r>
      <w:r w:rsidRPr="00455982">
        <w:rPr>
          <w:rFonts w:ascii="Times New Roman" w:hAnsi="Times New Roman"/>
          <w:sz w:val="24"/>
          <w:szCs w:val="24"/>
        </w:rPr>
        <w:lastRenderedPageBreak/>
        <w:t>реализации оригинального практически значимого научно-исследовательского проектирования.</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CA3453">
        <w:rPr>
          <w:rFonts w:ascii="Times New Roman" w:eastAsia="Times New Roman" w:hAnsi="Times New Roman"/>
          <w:i/>
          <w:iCs/>
          <w:sz w:val="24"/>
          <w:szCs w:val="24"/>
          <w:lang w:eastAsia="ru-RU"/>
        </w:rPr>
        <w:t>Задачами учебной</w:t>
      </w:r>
      <w:r>
        <w:rPr>
          <w:rFonts w:ascii="Times New Roman" w:eastAsia="Times New Roman" w:hAnsi="Times New Roman"/>
          <w:i/>
          <w:iCs/>
          <w:sz w:val="24"/>
          <w:szCs w:val="24"/>
          <w:lang w:eastAsia="ru-RU"/>
        </w:rPr>
        <w:t xml:space="preserve"> </w:t>
      </w:r>
      <w:r w:rsidRPr="00CA3453">
        <w:rPr>
          <w:rFonts w:ascii="Times New Roman" w:eastAsia="Times New Roman" w:hAnsi="Times New Roman"/>
          <w:i/>
          <w:iCs/>
          <w:sz w:val="24"/>
          <w:szCs w:val="24"/>
          <w:lang w:eastAsia="ru-RU"/>
        </w:rPr>
        <w:t>практики являются:</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овладеть методиками сбора и количественного учета беспозвоночных</w:t>
      </w:r>
      <w:r w:rsidR="00B716E1">
        <w:rPr>
          <w:rFonts w:ascii="Times New Roman" w:hAnsi="Times New Roman" w:cs="Times New Roman"/>
          <w:sz w:val="24"/>
          <w:szCs w:val="24"/>
        </w:rPr>
        <w:t xml:space="preserve"> и позвоночных животных </w:t>
      </w:r>
      <w:r w:rsidRPr="00764704">
        <w:rPr>
          <w:rFonts w:ascii="Times New Roman" w:hAnsi="Times New Roman" w:cs="Times New Roman"/>
          <w:sz w:val="24"/>
          <w:szCs w:val="24"/>
        </w:rPr>
        <w:t xml:space="preserve"> в полевых условиях и камеральной обработки собранного материала;</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 xml:space="preserve">овладеть методикой проведения полевых наблюдений за беспозвоночными </w:t>
      </w:r>
      <w:r w:rsidR="00B716E1">
        <w:rPr>
          <w:rFonts w:ascii="Times New Roman" w:hAnsi="Times New Roman" w:cs="Times New Roman"/>
          <w:sz w:val="24"/>
          <w:szCs w:val="24"/>
        </w:rPr>
        <w:t xml:space="preserve">и позвоночными животными </w:t>
      </w:r>
      <w:r w:rsidRPr="00764704">
        <w:rPr>
          <w:rFonts w:ascii="Times New Roman" w:hAnsi="Times New Roman" w:cs="Times New Roman"/>
          <w:sz w:val="24"/>
          <w:szCs w:val="24"/>
        </w:rPr>
        <w:t>в природе;</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приобрести навыки  распознавания основных групп беспозвоночных</w:t>
      </w:r>
      <w:r w:rsidR="00B716E1">
        <w:rPr>
          <w:rFonts w:ascii="Times New Roman" w:hAnsi="Times New Roman" w:cs="Times New Roman"/>
          <w:sz w:val="24"/>
          <w:szCs w:val="24"/>
        </w:rPr>
        <w:t xml:space="preserve"> и позвоночных животных </w:t>
      </w:r>
      <w:r w:rsidRPr="00764704">
        <w:rPr>
          <w:rFonts w:ascii="Times New Roman" w:hAnsi="Times New Roman" w:cs="Times New Roman"/>
          <w:sz w:val="24"/>
          <w:szCs w:val="24"/>
        </w:rPr>
        <w:t xml:space="preserve"> в условиях природных биотопов;</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познакомиться с особенностями морфологии, биологии и экологии различных групп беспозвоночных</w:t>
      </w:r>
      <w:r w:rsidR="00B716E1">
        <w:rPr>
          <w:rFonts w:ascii="Times New Roman" w:hAnsi="Times New Roman" w:cs="Times New Roman"/>
          <w:sz w:val="24"/>
          <w:szCs w:val="24"/>
        </w:rPr>
        <w:t xml:space="preserve"> и позвоночных животных;</w:t>
      </w:r>
      <w:r w:rsidRPr="00764704">
        <w:rPr>
          <w:rFonts w:ascii="Times New Roman" w:hAnsi="Times New Roman" w:cs="Times New Roman"/>
          <w:sz w:val="24"/>
          <w:szCs w:val="24"/>
        </w:rPr>
        <w:t xml:space="preserve"> </w:t>
      </w:r>
    </w:p>
    <w:p w:rsidR="0031226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приобрести навыки определения таксономической принадлежности насекомых по морфологическим признакам с исполь</w:t>
      </w:r>
      <w:r w:rsidR="00B716E1">
        <w:rPr>
          <w:rFonts w:ascii="Times New Roman" w:hAnsi="Times New Roman" w:cs="Times New Roman"/>
          <w:sz w:val="24"/>
          <w:szCs w:val="24"/>
        </w:rPr>
        <w:t>зованием определительных таблиц;</w:t>
      </w:r>
    </w:p>
    <w:p w:rsidR="00B716E1" w:rsidRPr="00764704" w:rsidRDefault="00B716E1" w:rsidP="00972E82">
      <w:pPr>
        <w:pStyle w:val="a4"/>
        <w:numPr>
          <w:ilvl w:val="0"/>
          <w:numId w:val="9"/>
        </w:num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приобрести навыки определения таксономической принадлежности птиц по поведенческим и морфологическим признакам.</w:t>
      </w:r>
    </w:p>
    <w:p w:rsidR="00312264" w:rsidRPr="00455982" w:rsidRDefault="00312264" w:rsidP="00312264">
      <w:pPr>
        <w:suppressAutoHyphens/>
        <w:autoSpaceDE w:val="0"/>
        <w:autoSpaceDN w:val="0"/>
        <w:adjustRightInd w:val="0"/>
        <w:spacing w:after="0" w:line="240" w:lineRule="auto"/>
        <w:jc w:val="both"/>
        <w:rPr>
          <w:rFonts w:ascii="Times New Roman" w:eastAsia="Times New Roman" w:hAnsi="Times New Roman"/>
          <w:iCs/>
          <w:sz w:val="24"/>
          <w:szCs w:val="24"/>
          <w:lang w:eastAsia="ru-RU"/>
        </w:rPr>
      </w:pPr>
    </w:p>
    <w:p w:rsidR="00E16B51" w:rsidRDefault="005C120F" w:rsidP="00E16B51">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Pr>
          <w:rFonts w:ascii="Times New Roman" w:eastAsia="Times New Roman" w:hAnsi="Times New Roman"/>
          <w:b/>
          <w:bCs/>
          <w:sz w:val="24"/>
          <w:szCs w:val="24"/>
          <w:lang w:eastAsia="ar-SA"/>
        </w:rPr>
        <w:t xml:space="preserve">4. </w:t>
      </w:r>
      <w:r w:rsidR="00312264" w:rsidRPr="005C120F">
        <w:rPr>
          <w:rFonts w:ascii="Times New Roman" w:eastAsia="Times New Roman" w:hAnsi="Times New Roman"/>
          <w:b/>
          <w:bCs/>
          <w:sz w:val="24"/>
          <w:szCs w:val="24"/>
          <w:lang w:eastAsia="ar-SA"/>
        </w:rPr>
        <w:t>Образовательные результаты</w:t>
      </w:r>
      <w:r w:rsidR="00E16B51" w:rsidRPr="00E16B51">
        <w:rPr>
          <w:rFonts w:ascii="Times New Roman" w:eastAsia="Times New Roman" w:hAnsi="Times New Roman"/>
          <w:b/>
          <w:sz w:val="24"/>
          <w:szCs w:val="24"/>
          <w:lang w:eastAsia="ru-RU"/>
        </w:rPr>
        <w:t xml:space="preserve"> </w:t>
      </w:r>
    </w:p>
    <w:p w:rsidR="00E16B51" w:rsidRPr="004D0E4B" w:rsidRDefault="00E16B51" w:rsidP="00E16B51">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E16B51" w:rsidRPr="004D0E4B" w:rsidRDefault="00E16B51"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E16B51" w:rsidRDefault="00E16B51" w:rsidP="00E16B51">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2E45FE" w:rsidRPr="004D0E4B" w:rsidRDefault="002E45FE"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УК.</w:t>
      </w:r>
      <w:r w:rsidRPr="002E45FE">
        <w:rPr>
          <w:rFonts w:ascii="Times New Roman" w:eastAsia="Times New Roman" w:hAnsi="Times New Roman"/>
          <w:b/>
          <w:sz w:val="24"/>
          <w:szCs w:val="24"/>
          <w:lang w:eastAsia="ru-RU"/>
        </w:rPr>
        <w:t>1.3.</w:t>
      </w:r>
      <w:r>
        <w:rPr>
          <w:rFonts w:ascii="Times New Roman" w:eastAsia="Times New Roman" w:hAnsi="Times New Roman"/>
          <w:sz w:val="24"/>
          <w:szCs w:val="24"/>
          <w:lang w:eastAsia="ru-RU"/>
        </w:rPr>
        <w:t xml:space="preserve"> – д</w:t>
      </w:r>
      <w:r w:rsidRPr="002E45FE">
        <w:rPr>
          <w:rFonts w:ascii="Times New Roman" w:eastAsia="Times New Roman" w:hAnsi="Times New Roman"/>
          <w:sz w:val="24"/>
          <w:szCs w:val="24"/>
          <w:lang w:eastAsia="ru-RU"/>
        </w:rPr>
        <w:t>емонстрирует умение рассматривать различные точки зрения на поставленную задачу в рамках научного мировоззрения</w:t>
      </w:r>
      <w:r>
        <w:rPr>
          <w:rFonts w:ascii="Times New Roman" w:eastAsia="Times New Roman" w:hAnsi="Times New Roman"/>
          <w:sz w:val="24"/>
          <w:szCs w:val="24"/>
          <w:lang w:eastAsia="ru-RU"/>
        </w:rPr>
        <w:t>;</w:t>
      </w:r>
    </w:p>
    <w:p w:rsidR="00E16B51" w:rsidRPr="004D0E4B" w:rsidRDefault="00E16B51"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E16B51" w:rsidRPr="00DF3DD3" w:rsidRDefault="00E16B51"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E16B51" w:rsidRPr="00DF3DD3" w:rsidRDefault="00E16B51" w:rsidP="00E16B51">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w:t>
      </w:r>
      <w:r w:rsidRPr="00DF3DD3">
        <w:rPr>
          <w:rFonts w:ascii="Times New Roman" w:eastAsia="Times New Roman" w:hAnsi="Times New Roman"/>
          <w:sz w:val="24"/>
          <w:szCs w:val="24"/>
          <w:lang w:eastAsia="ru-RU"/>
        </w:rPr>
        <w:t xml:space="preserve"> – способен организовать индивидуальную и совместную учебно-проектную деятельность обучающихся в соответствующей предметной области:</w:t>
      </w:r>
    </w:p>
    <w:p w:rsidR="00E16B51" w:rsidRDefault="00E16B51" w:rsidP="00E16B51">
      <w:pPr>
        <w:shd w:val="clear" w:color="auto" w:fill="FFFFFF"/>
        <w:tabs>
          <w:tab w:val="left" w:pos="1123"/>
        </w:tabs>
        <w:spacing w:after="0" w:line="240" w:lineRule="auto"/>
        <w:ind w:left="1418" w:right="130"/>
        <w:jc w:val="both"/>
        <w:rPr>
          <w:rFonts w:ascii="Times New Roman" w:hAnsi="Times New Roman"/>
          <w:sz w:val="24"/>
          <w:szCs w:val="24"/>
        </w:rPr>
      </w:pPr>
      <w:r w:rsidRPr="00DF3DD3">
        <w:rPr>
          <w:rFonts w:ascii="Times New Roman" w:eastAsia="Times New Roman" w:hAnsi="Times New Roman"/>
          <w:b/>
          <w:sz w:val="24"/>
          <w:szCs w:val="24"/>
          <w:lang w:eastAsia="ru-RU"/>
        </w:rPr>
        <w:t>ПК.1.</w:t>
      </w:r>
      <w:r>
        <w:rPr>
          <w:rFonts w:ascii="Times New Roman" w:eastAsia="Times New Roman" w:hAnsi="Times New Roman"/>
          <w:b/>
          <w:sz w:val="24"/>
          <w:szCs w:val="24"/>
          <w:lang w:eastAsia="ru-RU"/>
        </w:rPr>
        <w:t>1</w:t>
      </w:r>
      <w:r w:rsidRPr="00DF3DD3">
        <w:rPr>
          <w:rFonts w:ascii="Times New Roman" w:eastAsia="Times New Roman" w:hAnsi="Times New Roman"/>
          <w:b/>
          <w:sz w:val="24"/>
          <w:szCs w:val="24"/>
          <w:lang w:eastAsia="ru-RU"/>
        </w:rPr>
        <w:t>.</w:t>
      </w:r>
      <w:r w:rsidRPr="00EB52D2">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с</w:t>
      </w:r>
      <w:r w:rsidRPr="00E16B51">
        <w:rPr>
          <w:rFonts w:ascii="Times New Roman" w:eastAsia="Times New Roman" w:hAnsi="Times New Roman"/>
          <w:sz w:val="24"/>
          <w:szCs w:val="24"/>
          <w:lang w:eastAsia="ru-RU"/>
        </w:rPr>
        <w:t>овместно с обучающимися формулирует проблемную тематику учебного проекта</w:t>
      </w:r>
      <w:r>
        <w:rPr>
          <w:rFonts w:ascii="Times New Roman" w:hAnsi="Times New Roman"/>
          <w:sz w:val="24"/>
          <w:szCs w:val="24"/>
        </w:rPr>
        <w:t>;</w:t>
      </w:r>
    </w:p>
    <w:p w:rsidR="00E16B51" w:rsidRDefault="00E16B51" w:rsidP="00E16B51">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ПК.1.2. </w:t>
      </w:r>
      <w:r w:rsidRPr="00EB52D2">
        <w:rPr>
          <w:rFonts w:ascii="Times New Roman" w:eastAsia="Times New Roman" w:hAnsi="Times New Roman"/>
          <w:sz w:val="24"/>
          <w:szCs w:val="24"/>
          <w:lang w:eastAsia="ru-RU"/>
        </w:rPr>
        <w:t>– о</w:t>
      </w:r>
      <w:r w:rsidRPr="00EB52D2">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r>
        <w:rPr>
          <w:rFonts w:ascii="Times New Roman" w:hAnsi="Times New Roman"/>
          <w:sz w:val="24"/>
          <w:szCs w:val="24"/>
        </w:rPr>
        <w:t>;</w:t>
      </w:r>
    </w:p>
    <w:p w:rsidR="00E16B51" w:rsidRPr="00EB52D2" w:rsidRDefault="00E16B51"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ПК.1.3. </w:t>
      </w:r>
      <w:r w:rsidRPr="00EB52D2">
        <w:rPr>
          <w:rFonts w:ascii="Times New Roman" w:eastAsia="Times New Roman" w:hAnsi="Times New Roman"/>
          <w:sz w:val="24"/>
          <w:szCs w:val="24"/>
          <w:lang w:eastAsia="ru-RU"/>
        </w:rPr>
        <w:t xml:space="preserve">– </w:t>
      </w:r>
      <w:r w:rsidRPr="00E16B51">
        <w:rPr>
          <w:rFonts w:ascii="Times New Roman" w:eastAsia="Times New Roman" w:hAnsi="Times New Roman"/>
          <w:sz w:val="24"/>
          <w:szCs w:val="24"/>
          <w:lang w:eastAsia="ru-RU"/>
        </w:rPr>
        <w:t>Планирует и осуществляет руководство действиями обучающихся в индивидуальной и совместной учебно-проектной деятельности</w:t>
      </w:r>
      <w:r>
        <w:rPr>
          <w:rFonts w:ascii="Times New Roman" w:eastAsia="Times New Roman" w:hAnsi="Times New Roman"/>
          <w:sz w:val="24"/>
          <w:szCs w:val="24"/>
          <w:lang w:eastAsia="ru-RU"/>
        </w:rPr>
        <w:t>.</w:t>
      </w:r>
    </w:p>
    <w:p w:rsidR="005C120F" w:rsidRPr="005C120F" w:rsidRDefault="005C120F" w:rsidP="005C120F">
      <w:pPr>
        <w:pStyle w:val="a4"/>
        <w:suppressAutoHyphens/>
        <w:autoSpaceDE w:val="0"/>
        <w:autoSpaceDN w:val="0"/>
        <w:adjustRightInd w:val="0"/>
        <w:spacing w:after="0" w:line="240" w:lineRule="auto"/>
        <w:ind w:left="1069"/>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913"/>
        <w:gridCol w:w="2409"/>
        <w:gridCol w:w="1141"/>
        <w:gridCol w:w="2354"/>
        <w:gridCol w:w="1088"/>
        <w:gridCol w:w="1948"/>
      </w:tblGrid>
      <w:tr w:rsidR="00312264" w:rsidRPr="007A49B6" w:rsidTr="005C120F">
        <w:trPr>
          <w:trHeight w:val="385"/>
        </w:trPr>
        <w:tc>
          <w:tcPr>
            <w:tcW w:w="927"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A3453">
              <w:rPr>
                <w:rFonts w:ascii="Times New Roman" w:eastAsia="Times New Roman" w:hAnsi="Times New Roman"/>
                <w:b/>
                <w:bCs/>
                <w:sz w:val="24"/>
                <w:szCs w:val="24"/>
                <w:lang w:eastAsia="ru-RU"/>
              </w:rPr>
              <w:tab/>
            </w:r>
            <w:r w:rsidRPr="007A49B6">
              <w:rPr>
                <w:rFonts w:ascii="Times New Roman CYR" w:eastAsia="Times New Roman" w:hAnsi="Times New Roman CYR" w:cs="Times New Roman CYR"/>
                <w:sz w:val="20"/>
                <w:szCs w:val="20"/>
                <w:lang w:eastAsia="ru-RU"/>
              </w:rPr>
              <w:t>Код ОР модуля</w:t>
            </w:r>
          </w:p>
        </w:tc>
        <w:tc>
          <w:tcPr>
            <w:tcW w:w="2455"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Образовательные результаты модуля</w:t>
            </w:r>
          </w:p>
        </w:tc>
        <w:tc>
          <w:tcPr>
            <w:tcW w:w="1160"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A49B6">
              <w:rPr>
                <w:rFonts w:ascii="Times New Roman CYR" w:eastAsia="Times New Roman" w:hAnsi="Times New Roman CYR" w:cs="Times New Roman CYR"/>
                <w:sz w:val="20"/>
                <w:szCs w:val="20"/>
                <w:lang w:eastAsia="ru-RU"/>
              </w:rPr>
              <w:t>Код ОР практики</w:t>
            </w:r>
          </w:p>
        </w:tc>
        <w:tc>
          <w:tcPr>
            <w:tcW w:w="2399"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Образовательные результаты практики</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5C120F" w:rsidRDefault="00312264" w:rsidP="005C120F">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A49B6">
              <w:rPr>
                <w:rFonts w:ascii="Times New Roman CYR" w:eastAsia="Times New Roman" w:hAnsi="Times New Roman CYR" w:cs="Times New Roman CYR"/>
                <w:sz w:val="20"/>
                <w:szCs w:val="20"/>
                <w:lang w:eastAsia="ru-RU"/>
              </w:rPr>
              <w:t xml:space="preserve">Код </w:t>
            </w:r>
          </w:p>
          <w:p w:rsidR="00312264" w:rsidRPr="007A49B6" w:rsidRDefault="005C120F" w:rsidP="005C120F">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Средства оценивания ОР</w:t>
            </w:r>
          </w:p>
        </w:tc>
      </w:tr>
      <w:tr w:rsidR="00312264" w:rsidRPr="007A49B6" w:rsidTr="005C120F">
        <w:trPr>
          <w:trHeight w:val="331"/>
        </w:trPr>
        <w:tc>
          <w:tcPr>
            <w:tcW w:w="927"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cs="Calibri"/>
                <w:sz w:val="20"/>
                <w:szCs w:val="20"/>
                <w:lang w:eastAsia="ru-RU"/>
              </w:rPr>
              <w:t>ОР.1</w:t>
            </w:r>
          </w:p>
        </w:tc>
        <w:tc>
          <w:tcPr>
            <w:tcW w:w="2455"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160"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7A49B6">
              <w:rPr>
                <w:rFonts w:ascii="Times New Roman" w:eastAsia="Times New Roman" w:hAnsi="Times New Roman"/>
                <w:sz w:val="20"/>
                <w:szCs w:val="20"/>
                <w:lang w:eastAsia="ru-RU"/>
              </w:rPr>
              <w:t>ОР.1-</w:t>
            </w:r>
            <w:r w:rsidR="00497783">
              <w:rPr>
                <w:rFonts w:ascii="Times New Roman" w:eastAsia="Times New Roman" w:hAnsi="Times New Roman"/>
                <w:sz w:val="20"/>
                <w:szCs w:val="20"/>
                <w:lang w:eastAsia="ru-RU"/>
              </w:rPr>
              <w:t>5</w:t>
            </w:r>
            <w:r w:rsidRPr="007A49B6">
              <w:rPr>
                <w:rFonts w:ascii="Times New Roman" w:eastAsia="Times New Roman" w:hAnsi="Times New Roman"/>
                <w:sz w:val="20"/>
                <w:szCs w:val="20"/>
                <w:lang w:eastAsia="ru-RU"/>
              </w:rPr>
              <w:t xml:space="preserve">-1 </w:t>
            </w:r>
          </w:p>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2399" w:type="dxa"/>
            <w:tcBorders>
              <w:top w:val="single" w:sz="2" w:space="0" w:color="000000"/>
              <w:left w:val="single" w:sz="2" w:space="0" w:color="000000"/>
              <w:bottom w:val="single" w:sz="2" w:space="0" w:color="000000"/>
              <w:right w:val="single" w:sz="2" w:space="0" w:color="000000"/>
            </w:tcBorders>
          </w:tcPr>
          <w:p w:rsidR="00312264" w:rsidRPr="007A49B6" w:rsidRDefault="00312264"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Владеет навыками использования умений и навыков полевых исследований по зоологии беспозвоночных для формирования естественнонаучной картины мира, ориентирования в современном информационном пространстве</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УК.1.1.</w:t>
            </w:r>
          </w:p>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УК.1.2.</w:t>
            </w:r>
          </w:p>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УК.1.3.</w:t>
            </w:r>
          </w:p>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УК.1.4.</w:t>
            </w:r>
          </w:p>
          <w:p w:rsidR="00312264" w:rsidRPr="007A49B6" w:rsidRDefault="00982932" w:rsidP="00982932">
            <w:pPr>
              <w:suppressAutoHyphens/>
              <w:autoSpaceDE w:val="0"/>
              <w:autoSpaceDN w:val="0"/>
              <w:adjustRightInd w:val="0"/>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УК.1.5.</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82932" w:rsidRDefault="00982932" w:rsidP="0098293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отчета по практике</w:t>
            </w:r>
          </w:p>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rsidR="00982932" w:rsidRPr="007A49B6"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r>
      <w:tr w:rsidR="00312264" w:rsidRPr="007A49B6" w:rsidTr="005C120F">
        <w:trPr>
          <w:trHeight w:val="331"/>
        </w:trPr>
        <w:tc>
          <w:tcPr>
            <w:tcW w:w="927" w:type="dxa"/>
            <w:tcBorders>
              <w:top w:val="single" w:sz="2" w:space="0" w:color="000000"/>
              <w:left w:val="single" w:sz="2" w:space="0" w:color="000000"/>
              <w:bottom w:val="single" w:sz="2" w:space="0" w:color="000000"/>
              <w:right w:val="single" w:sz="2" w:space="0" w:color="000000"/>
            </w:tcBorders>
          </w:tcPr>
          <w:p w:rsidR="00312264" w:rsidRPr="007A49B6" w:rsidRDefault="005B6E37"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Pr>
                <w:rFonts w:ascii="Times New Roman" w:eastAsia="Times New Roman" w:hAnsi="Times New Roman" w:cs="Calibri"/>
                <w:sz w:val="20"/>
                <w:szCs w:val="20"/>
                <w:lang w:eastAsia="ru-RU"/>
              </w:rPr>
              <w:lastRenderedPageBreak/>
              <w:t>ОР.3</w:t>
            </w:r>
          </w:p>
        </w:tc>
        <w:tc>
          <w:tcPr>
            <w:tcW w:w="2455" w:type="dxa"/>
            <w:tcBorders>
              <w:top w:val="single" w:sz="2" w:space="0" w:color="000000"/>
              <w:left w:val="single" w:sz="2" w:space="0" w:color="000000"/>
              <w:bottom w:val="single" w:sz="2" w:space="0" w:color="000000"/>
              <w:right w:val="single" w:sz="2" w:space="0" w:color="000000"/>
            </w:tcBorders>
          </w:tcPr>
          <w:p w:rsidR="00312264" w:rsidRPr="007A49B6" w:rsidRDefault="00E16B51"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9C52DE">
              <w:rPr>
                <w:rFonts w:ascii="Times New Roman" w:eastAsia="Times New Roman" w:hAnsi="Times New Roman"/>
                <w:sz w:val="18"/>
                <w:szCs w:val="18"/>
                <w:lang w:eastAsia="ru-RU"/>
              </w:rPr>
              <w:t>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самоопределения школьников.</w:t>
            </w:r>
          </w:p>
        </w:tc>
        <w:tc>
          <w:tcPr>
            <w:tcW w:w="1160" w:type="dxa"/>
            <w:tcBorders>
              <w:top w:val="single" w:sz="2" w:space="0" w:color="000000"/>
              <w:left w:val="single" w:sz="2" w:space="0" w:color="000000"/>
              <w:bottom w:val="single" w:sz="2" w:space="0" w:color="000000"/>
              <w:right w:val="single" w:sz="2" w:space="0" w:color="000000"/>
            </w:tcBorders>
          </w:tcPr>
          <w:p w:rsidR="00312264" w:rsidRPr="007A49B6" w:rsidRDefault="00312264" w:rsidP="0049778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ОР.3-</w:t>
            </w:r>
            <w:r w:rsidR="00497783">
              <w:rPr>
                <w:rFonts w:ascii="Times New Roman" w:eastAsia="Times New Roman" w:hAnsi="Times New Roman"/>
                <w:sz w:val="20"/>
                <w:szCs w:val="20"/>
                <w:lang w:eastAsia="ru-RU"/>
              </w:rPr>
              <w:t>5</w:t>
            </w:r>
            <w:r w:rsidRPr="007A49B6">
              <w:rPr>
                <w:rFonts w:ascii="Times New Roman" w:eastAsia="Times New Roman" w:hAnsi="Times New Roman"/>
                <w:sz w:val="20"/>
                <w:szCs w:val="20"/>
                <w:lang w:eastAsia="ru-RU"/>
              </w:rPr>
              <w:t>-1</w:t>
            </w:r>
          </w:p>
        </w:tc>
        <w:tc>
          <w:tcPr>
            <w:tcW w:w="2399" w:type="dxa"/>
            <w:tcBorders>
              <w:top w:val="single" w:sz="2" w:space="0" w:color="000000"/>
              <w:left w:val="single" w:sz="2" w:space="0" w:color="000000"/>
              <w:bottom w:val="single" w:sz="2" w:space="0" w:color="000000"/>
              <w:right w:val="single" w:sz="2" w:space="0" w:color="000000"/>
            </w:tcBorders>
          </w:tcPr>
          <w:p w:rsidR="00312264" w:rsidRPr="007A49B6" w:rsidRDefault="00312264"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Способен использовать умения и навыки полевых исследований по зоологии беспозвоночных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312264" w:rsidRDefault="005B6E37"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ПК.1.1.</w:t>
            </w:r>
          </w:p>
          <w:p w:rsidR="005B6E37" w:rsidRDefault="005B6E37"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ПК.1.2.</w:t>
            </w:r>
          </w:p>
          <w:p w:rsidR="005B6E37" w:rsidRPr="007A49B6" w:rsidRDefault="005B6E37"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ПК.1.3.</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82932" w:rsidRDefault="00982932" w:rsidP="0098293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отчета по практике</w:t>
            </w:r>
          </w:p>
          <w:p w:rsidR="00312264" w:rsidRPr="007A49B6" w:rsidRDefault="00312264" w:rsidP="00AB5F73">
            <w:pPr>
              <w:suppressAutoHyphens/>
              <w:autoSpaceDE w:val="0"/>
              <w:autoSpaceDN w:val="0"/>
              <w:adjustRightInd w:val="0"/>
              <w:spacing w:after="0" w:line="240" w:lineRule="auto"/>
              <w:rPr>
                <w:rFonts w:ascii="Times New Roman" w:hAnsi="Times New Roman"/>
                <w:sz w:val="20"/>
                <w:szCs w:val="20"/>
              </w:rPr>
            </w:pP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rsidR="00982932" w:rsidRPr="007A49B6"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r>
    </w:tbl>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5. Форм</w:t>
      </w:r>
      <w:r>
        <w:rPr>
          <w:rFonts w:ascii="Times New Roman" w:eastAsia="Times New Roman" w:hAnsi="Times New Roman"/>
          <w:b/>
          <w:bCs/>
          <w:sz w:val="24"/>
          <w:szCs w:val="24"/>
          <w:lang w:eastAsia="ru-RU"/>
        </w:rPr>
        <w:t>ы</w:t>
      </w:r>
      <w:r w:rsidRPr="00CA3453">
        <w:rPr>
          <w:rFonts w:ascii="Times New Roman" w:eastAsia="Times New Roman" w:hAnsi="Times New Roman"/>
          <w:b/>
          <w:bCs/>
          <w:sz w:val="24"/>
          <w:szCs w:val="24"/>
          <w:lang w:eastAsia="ru-RU"/>
        </w:rPr>
        <w:t xml:space="preserve"> и способы проведения </w:t>
      </w:r>
      <w:r w:rsidR="00221B6D" w:rsidRPr="008F7F8F">
        <w:rPr>
          <w:rFonts w:ascii="Times New Roman" w:eastAsia="Times New Roman" w:hAnsi="Times New Roman"/>
          <w:b/>
          <w:bCs/>
          <w:sz w:val="24"/>
          <w:szCs w:val="24"/>
          <w:lang w:eastAsia="ru-RU"/>
        </w:rPr>
        <w:t>учеб</w:t>
      </w:r>
      <w:r w:rsidR="00221B6D">
        <w:rPr>
          <w:rFonts w:ascii="Times New Roman" w:eastAsia="Times New Roman" w:hAnsi="Times New Roman"/>
          <w:b/>
          <w:bCs/>
          <w:sz w:val="24"/>
          <w:szCs w:val="24"/>
          <w:lang w:eastAsia="ru-RU"/>
        </w:rPr>
        <w:t>ной (ознакомительной</w:t>
      </w:r>
      <w:r w:rsidR="00221B6D" w:rsidRPr="008F7F8F">
        <w:rPr>
          <w:rFonts w:ascii="Times New Roman" w:eastAsia="Times New Roman" w:hAnsi="Times New Roman"/>
          <w:b/>
          <w:bCs/>
          <w:sz w:val="24"/>
          <w:szCs w:val="24"/>
          <w:lang w:eastAsia="ru-RU"/>
        </w:rPr>
        <w:t>) практики</w:t>
      </w:r>
      <w:r w:rsidR="00221B6D">
        <w:rPr>
          <w:rFonts w:ascii="Times New Roman" w:eastAsia="Times New Roman" w:hAnsi="Times New Roman"/>
          <w:b/>
          <w:bCs/>
          <w:sz w:val="24"/>
          <w:szCs w:val="24"/>
          <w:lang w:eastAsia="ru-RU"/>
        </w:rPr>
        <w:t xml:space="preserve"> по зоологии</w:t>
      </w:r>
    </w:p>
    <w:p w:rsidR="00312264" w:rsidRPr="007A58DD" w:rsidRDefault="00312264" w:rsidP="00312264">
      <w:pPr>
        <w:pStyle w:val="af5"/>
        <w:ind w:firstLine="709"/>
        <w:jc w:val="both"/>
        <w:rPr>
          <w:rFonts w:ascii="Times New Roman" w:hAnsi="Times New Roman"/>
          <w:sz w:val="24"/>
          <w:szCs w:val="24"/>
        </w:rPr>
      </w:pPr>
      <w:r w:rsidRPr="00221B6D">
        <w:rPr>
          <w:rFonts w:ascii="Times New Roman" w:hAnsi="Times New Roman"/>
          <w:i/>
          <w:sz w:val="24"/>
          <w:szCs w:val="24"/>
        </w:rPr>
        <w:t>Форма проведения</w:t>
      </w:r>
      <w:r w:rsidRPr="007A58DD">
        <w:rPr>
          <w:rFonts w:ascii="Times New Roman" w:hAnsi="Times New Roman"/>
          <w:sz w:val="24"/>
          <w:szCs w:val="24"/>
        </w:rPr>
        <w:t xml:space="preserve"> </w:t>
      </w:r>
      <w:r w:rsidR="008F7F8F" w:rsidRPr="008F7F8F">
        <w:rPr>
          <w:rFonts w:ascii="Times New Roman" w:hAnsi="Times New Roman"/>
          <w:sz w:val="24"/>
          <w:szCs w:val="24"/>
        </w:rPr>
        <w:t>учебной (ознакомительной</w:t>
      </w:r>
      <w:r w:rsidR="00221B6D">
        <w:rPr>
          <w:rFonts w:ascii="Times New Roman" w:hAnsi="Times New Roman"/>
          <w:sz w:val="24"/>
          <w:szCs w:val="24"/>
        </w:rPr>
        <w:t xml:space="preserve">) </w:t>
      </w:r>
      <w:r w:rsidR="008F7F8F" w:rsidRPr="008F7F8F">
        <w:rPr>
          <w:rFonts w:ascii="Times New Roman" w:hAnsi="Times New Roman"/>
          <w:sz w:val="24"/>
          <w:szCs w:val="24"/>
        </w:rPr>
        <w:t>практики</w:t>
      </w:r>
      <w:r w:rsidR="00221B6D">
        <w:rPr>
          <w:rFonts w:ascii="Times New Roman" w:hAnsi="Times New Roman"/>
          <w:sz w:val="24"/>
          <w:szCs w:val="24"/>
        </w:rPr>
        <w:t xml:space="preserve"> по зоологии</w:t>
      </w:r>
      <w:r>
        <w:rPr>
          <w:rFonts w:ascii="Times New Roman" w:hAnsi="Times New Roman"/>
          <w:sz w:val="24"/>
          <w:szCs w:val="24"/>
        </w:rPr>
        <w:t xml:space="preserve"> </w:t>
      </w:r>
      <w:r w:rsidRPr="007A58DD">
        <w:rPr>
          <w:rFonts w:ascii="Times New Roman" w:hAnsi="Times New Roman"/>
          <w:sz w:val="24"/>
          <w:szCs w:val="24"/>
        </w:rPr>
        <w:t xml:space="preserve"> – дискретно по видам практик.</w:t>
      </w:r>
    </w:p>
    <w:p w:rsidR="00221B6D" w:rsidRDefault="00221B6D" w:rsidP="00312264">
      <w:pPr>
        <w:pStyle w:val="af5"/>
        <w:ind w:firstLine="709"/>
        <w:jc w:val="both"/>
        <w:rPr>
          <w:rFonts w:ascii="Times New Roman" w:hAnsi="Times New Roman"/>
          <w:i/>
          <w:sz w:val="24"/>
          <w:szCs w:val="24"/>
        </w:rPr>
      </w:pPr>
    </w:p>
    <w:p w:rsidR="00312264" w:rsidRPr="00221B6D" w:rsidRDefault="00312264" w:rsidP="00312264">
      <w:pPr>
        <w:pStyle w:val="af5"/>
        <w:ind w:firstLine="709"/>
        <w:jc w:val="both"/>
        <w:rPr>
          <w:rFonts w:ascii="Times New Roman" w:hAnsi="Times New Roman"/>
          <w:i/>
          <w:sz w:val="24"/>
          <w:szCs w:val="24"/>
        </w:rPr>
      </w:pPr>
      <w:r w:rsidRPr="00221B6D">
        <w:rPr>
          <w:rFonts w:ascii="Times New Roman" w:hAnsi="Times New Roman"/>
          <w:i/>
          <w:sz w:val="24"/>
          <w:szCs w:val="24"/>
        </w:rPr>
        <w:t xml:space="preserve">Способ проведение </w:t>
      </w:r>
      <w:r w:rsidRPr="00221B6D">
        <w:rPr>
          <w:rFonts w:ascii="Times New Roman" w:hAnsi="Times New Roman"/>
          <w:sz w:val="24"/>
          <w:szCs w:val="24"/>
        </w:rPr>
        <w:t>практики:</w:t>
      </w:r>
    </w:p>
    <w:p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 выездной,</w:t>
      </w:r>
    </w:p>
    <w:p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 стационарный.</w:t>
      </w:r>
    </w:p>
    <w:p w:rsidR="00312264" w:rsidRPr="007A58DD" w:rsidRDefault="00312264" w:rsidP="00312264">
      <w:pPr>
        <w:tabs>
          <w:tab w:val="left" w:pos="708"/>
        </w:tabs>
        <w:spacing w:after="0"/>
        <w:jc w:val="both"/>
        <w:rPr>
          <w:rFonts w:ascii="Times New Roman" w:hAnsi="Times New Roman"/>
          <w:sz w:val="24"/>
          <w:szCs w:val="24"/>
        </w:rPr>
      </w:pPr>
      <w:r w:rsidRPr="007A58DD">
        <w:rPr>
          <w:rFonts w:ascii="Times New Roman" w:hAnsi="Times New Roman"/>
          <w:color w:val="000000"/>
          <w:sz w:val="24"/>
          <w:szCs w:val="24"/>
        </w:rPr>
        <w:tab/>
        <w:t>Выездная практика организуется только при наличии заявления обучающегося.</w:t>
      </w:r>
    </w:p>
    <w:p w:rsidR="00312264" w:rsidRPr="007A58DD" w:rsidRDefault="00312264" w:rsidP="00312264">
      <w:pPr>
        <w:tabs>
          <w:tab w:val="left" w:pos="709"/>
        </w:tabs>
        <w:suppressAutoHyphens/>
        <w:spacing w:after="0" w:line="240" w:lineRule="auto"/>
        <w:jc w:val="both"/>
        <w:rPr>
          <w:rFonts w:ascii="Times New Roman" w:hAnsi="Times New Roman"/>
          <w:sz w:val="24"/>
          <w:szCs w:val="24"/>
        </w:rPr>
      </w:pPr>
      <w:r w:rsidRPr="007A58DD">
        <w:rPr>
          <w:rFonts w:ascii="Times New Roman" w:hAnsi="Times New Roman"/>
          <w:sz w:val="24"/>
          <w:szCs w:val="24"/>
        </w:rPr>
        <w:tab/>
        <w:t xml:space="preserve">Стационарные практики проводятся в структурных подразделениях университета или в организациях, расположенных в городе Нижний Новгород. </w:t>
      </w:r>
    </w:p>
    <w:p w:rsidR="00312264" w:rsidRPr="007A58DD" w:rsidRDefault="00312264" w:rsidP="00312264">
      <w:pPr>
        <w:tabs>
          <w:tab w:val="left" w:pos="708"/>
        </w:tabs>
        <w:suppressAutoHyphens/>
        <w:spacing w:after="0" w:line="240" w:lineRule="auto"/>
        <w:jc w:val="both"/>
        <w:rPr>
          <w:rFonts w:ascii="Times New Roman" w:hAnsi="Times New Roman"/>
          <w:sz w:val="24"/>
          <w:szCs w:val="24"/>
        </w:rPr>
      </w:pPr>
      <w:r w:rsidRPr="007A58DD">
        <w:rPr>
          <w:rFonts w:ascii="Times New Roman" w:hAnsi="Times New Roman"/>
          <w:sz w:val="24"/>
          <w:szCs w:val="24"/>
        </w:rPr>
        <w:tab/>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rsidR="00312264" w:rsidRPr="00CA3453" w:rsidRDefault="00312264" w:rsidP="00312264">
      <w:pPr>
        <w:tabs>
          <w:tab w:val="left" w:pos="708"/>
        </w:tabs>
        <w:suppressAutoHyphens/>
        <w:spacing w:after="0" w:line="240" w:lineRule="auto"/>
        <w:jc w:val="both"/>
        <w:rPr>
          <w:rFonts w:ascii="Times New Roman" w:hAnsi="Times New Roman"/>
          <w:i/>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6. Место и время проведения </w:t>
      </w:r>
      <w:r w:rsidR="00221B6D" w:rsidRPr="008F7F8F">
        <w:rPr>
          <w:rFonts w:ascii="Times New Roman" w:eastAsia="Times New Roman" w:hAnsi="Times New Roman"/>
          <w:b/>
          <w:bCs/>
          <w:sz w:val="24"/>
          <w:szCs w:val="24"/>
          <w:lang w:eastAsia="ru-RU"/>
        </w:rPr>
        <w:t>учеб</w:t>
      </w:r>
      <w:r w:rsidR="00221B6D">
        <w:rPr>
          <w:rFonts w:ascii="Times New Roman" w:eastAsia="Times New Roman" w:hAnsi="Times New Roman"/>
          <w:b/>
          <w:bCs/>
          <w:sz w:val="24"/>
          <w:szCs w:val="24"/>
          <w:lang w:eastAsia="ru-RU"/>
        </w:rPr>
        <w:t>ной (ознакомительной</w:t>
      </w:r>
      <w:r w:rsidR="00221B6D" w:rsidRPr="008F7F8F">
        <w:rPr>
          <w:rFonts w:ascii="Times New Roman" w:eastAsia="Times New Roman" w:hAnsi="Times New Roman"/>
          <w:b/>
          <w:bCs/>
          <w:sz w:val="24"/>
          <w:szCs w:val="24"/>
          <w:lang w:eastAsia="ru-RU"/>
        </w:rPr>
        <w:t>) практики</w:t>
      </w:r>
      <w:r w:rsidR="00221B6D">
        <w:rPr>
          <w:rFonts w:ascii="Times New Roman" w:eastAsia="Times New Roman" w:hAnsi="Times New Roman"/>
          <w:b/>
          <w:bCs/>
          <w:sz w:val="24"/>
          <w:szCs w:val="24"/>
          <w:lang w:eastAsia="ru-RU"/>
        </w:rPr>
        <w:t xml:space="preserve"> по зоологии</w:t>
      </w:r>
    </w:p>
    <w:p w:rsidR="00312264" w:rsidRPr="00AB4C5E" w:rsidRDefault="008F7F8F" w:rsidP="00312264">
      <w:pPr>
        <w:spacing w:after="0" w:line="240" w:lineRule="auto"/>
        <w:ind w:firstLine="709"/>
        <w:jc w:val="both"/>
        <w:rPr>
          <w:rFonts w:ascii="Times New Roman" w:hAnsi="Times New Roman"/>
          <w:sz w:val="24"/>
          <w:szCs w:val="24"/>
        </w:rPr>
      </w:pPr>
      <w:r w:rsidRPr="008F7F8F">
        <w:rPr>
          <w:rFonts w:ascii="Times New Roman" w:hAnsi="Times New Roman"/>
          <w:sz w:val="24"/>
          <w:szCs w:val="24"/>
        </w:rPr>
        <w:t>Учеб</w:t>
      </w:r>
      <w:r w:rsidR="00221B6D">
        <w:rPr>
          <w:rFonts w:ascii="Times New Roman" w:hAnsi="Times New Roman"/>
          <w:sz w:val="24"/>
          <w:szCs w:val="24"/>
        </w:rPr>
        <w:t>ная (ознакомительная</w:t>
      </w:r>
      <w:r w:rsidRPr="008F7F8F">
        <w:rPr>
          <w:rFonts w:ascii="Times New Roman" w:hAnsi="Times New Roman"/>
          <w:sz w:val="24"/>
          <w:szCs w:val="24"/>
        </w:rPr>
        <w:t xml:space="preserve">) практика </w:t>
      </w:r>
      <w:r w:rsidR="00221B6D">
        <w:rPr>
          <w:rFonts w:ascii="Times New Roman" w:hAnsi="Times New Roman"/>
          <w:sz w:val="24"/>
          <w:szCs w:val="24"/>
        </w:rPr>
        <w:t xml:space="preserve">по зоологии </w:t>
      </w:r>
      <w:r w:rsidR="00312264" w:rsidRPr="00AB4C5E">
        <w:rPr>
          <w:rFonts w:ascii="Times New Roman" w:hAnsi="Times New Roman"/>
          <w:sz w:val="24"/>
          <w:szCs w:val="24"/>
        </w:rPr>
        <w:t>проводится в объеме 2 недель (108 академических часов).</w:t>
      </w:r>
    </w:p>
    <w:p w:rsidR="00221B6D" w:rsidRDefault="00221B6D" w:rsidP="00312264">
      <w:pPr>
        <w:spacing w:after="0" w:line="240" w:lineRule="auto"/>
        <w:ind w:firstLine="709"/>
        <w:jc w:val="both"/>
        <w:rPr>
          <w:rFonts w:ascii="Times New Roman" w:hAnsi="Times New Roman"/>
          <w:sz w:val="24"/>
          <w:szCs w:val="24"/>
        </w:rPr>
      </w:pP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xml:space="preserve">Места проведения </w:t>
      </w:r>
      <w:r w:rsidR="008F7F8F" w:rsidRPr="008F7F8F">
        <w:rPr>
          <w:rFonts w:ascii="Times New Roman" w:hAnsi="Times New Roman"/>
          <w:sz w:val="24"/>
          <w:szCs w:val="24"/>
        </w:rPr>
        <w:t>учеб</w:t>
      </w:r>
      <w:r w:rsidR="00221B6D">
        <w:rPr>
          <w:rFonts w:ascii="Times New Roman" w:hAnsi="Times New Roman"/>
          <w:sz w:val="24"/>
          <w:szCs w:val="24"/>
        </w:rPr>
        <w:t>ной (ознакомительной</w:t>
      </w:r>
      <w:r w:rsidR="008F7F8F" w:rsidRPr="008F7F8F">
        <w:rPr>
          <w:rFonts w:ascii="Times New Roman" w:hAnsi="Times New Roman"/>
          <w:sz w:val="24"/>
          <w:szCs w:val="24"/>
        </w:rPr>
        <w:t>) практики</w:t>
      </w:r>
      <w:r w:rsidR="00221B6D">
        <w:rPr>
          <w:rFonts w:ascii="Times New Roman" w:hAnsi="Times New Roman"/>
          <w:sz w:val="24"/>
          <w:szCs w:val="24"/>
        </w:rPr>
        <w:t xml:space="preserve"> по зоологии</w:t>
      </w:r>
      <w:r w:rsidRPr="00AB4C5E">
        <w:rPr>
          <w:rFonts w:ascii="Times New Roman" w:hAnsi="Times New Roman"/>
          <w:sz w:val="24"/>
          <w:szCs w:val="24"/>
        </w:rPr>
        <w:t>:</w:t>
      </w: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агробиостанция НГПУ им. К.Минина;</w:t>
      </w: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учебные и научно-образовательные лаборатории НГПУ им. К. Минина;</w:t>
      </w: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pacing w:val="8"/>
          <w:sz w:val="24"/>
          <w:szCs w:val="24"/>
        </w:rPr>
        <w:t>- организации, предприятия, на базе которых могут проводиться научно-прикладные и фундаментальные исследования в условиях сетевого взаимодействия</w:t>
      </w:r>
      <w:r w:rsidRPr="00AB4C5E">
        <w:rPr>
          <w:rFonts w:ascii="Times New Roman" w:hAnsi="Times New Roman"/>
          <w:sz w:val="24"/>
          <w:szCs w:val="24"/>
        </w:rPr>
        <w:t>.</w:t>
      </w:r>
    </w:p>
    <w:p w:rsidR="00312264" w:rsidRPr="007371CA" w:rsidRDefault="00312264" w:rsidP="00312264">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4A2C04">
        <w:rPr>
          <w:rFonts w:ascii="Times New Roman" w:eastAsia="Times New Roman" w:hAnsi="Times New Roman"/>
          <w:sz w:val="24"/>
          <w:szCs w:val="24"/>
          <w:lang w:eastAsia="ar-SA"/>
        </w:rPr>
        <w:t>Выбор мест прохождения</w:t>
      </w:r>
      <w:r w:rsidRPr="007371CA">
        <w:rPr>
          <w:rFonts w:ascii="Times New Roman" w:eastAsia="Times New Roman" w:hAnsi="Times New Roman"/>
          <w:sz w:val="24"/>
          <w:szCs w:val="24"/>
          <w:lang w:eastAsia="ar-SA"/>
        </w:rPr>
        <w:t xml:space="preserve">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312264" w:rsidRPr="007371CA"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w:t>
      </w:r>
      <w:r>
        <w:rPr>
          <w:rFonts w:ascii="Times New Roman" w:eastAsia="Times New Roman" w:hAnsi="Times New Roman"/>
          <w:sz w:val="24"/>
          <w:szCs w:val="24"/>
          <w:lang w:eastAsia="ar-SA"/>
        </w:rPr>
        <w:t>редусмотренной учебным планом, г</w:t>
      </w:r>
      <w:r w:rsidRPr="007371CA">
        <w:rPr>
          <w:rFonts w:ascii="Times New Roman" w:eastAsia="Times New Roman" w:hAnsi="Times New Roman"/>
          <w:sz w:val="24"/>
          <w:szCs w:val="24"/>
          <w:lang w:eastAsia="ar-SA"/>
        </w:rPr>
        <w:t>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lastRenderedPageBreak/>
        <w:t xml:space="preserve">7. Структура и содержание </w:t>
      </w:r>
      <w:r w:rsidR="008F7F8F" w:rsidRPr="008F7F8F">
        <w:rPr>
          <w:rFonts w:ascii="Times New Roman" w:eastAsia="Times New Roman" w:hAnsi="Times New Roman"/>
          <w:b/>
          <w:bCs/>
          <w:sz w:val="24"/>
          <w:szCs w:val="24"/>
          <w:lang w:eastAsia="ru-RU"/>
        </w:rPr>
        <w:t>учеб</w:t>
      </w:r>
      <w:r w:rsidR="00495839">
        <w:rPr>
          <w:rFonts w:ascii="Times New Roman" w:eastAsia="Times New Roman" w:hAnsi="Times New Roman"/>
          <w:b/>
          <w:bCs/>
          <w:sz w:val="24"/>
          <w:szCs w:val="24"/>
          <w:lang w:eastAsia="ru-RU"/>
        </w:rPr>
        <w:t>ной (ознакомительной</w:t>
      </w:r>
      <w:r w:rsidR="008F7F8F" w:rsidRPr="008F7F8F">
        <w:rPr>
          <w:rFonts w:ascii="Times New Roman" w:eastAsia="Times New Roman" w:hAnsi="Times New Roman"/>
          <w:b/>
          <w:bCs/>
          <w:sz w:val="24"/>
          <w:szCs w:val="24"/>
          <w:lang w:eastAsia="ru-RU"/>
        </w:rPr>
        <w:t>) практики</w:t>
      </w:r>
      <w:r w:rsidR="00495839">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7.1. Общая трудоемкость учебной</w:t>
      </w:r>
      <w:r>
        <w:rPr>
          <w:rFonts w:ascii="Times New Roman" w:eastAsia="Times New Roman" w:hAnsi="Times New Roman"/>
          <w:bCs/>
          <w:i/>
          <w:sz w:val="24"/>
          <w:szCs w:val="24"/>
          <w:lang w:eastAsia="ru-RU"/>
        </w:rPr>
        <w:t xml:space="preserve"> </w:t>
      </w:r>
      <w:r w:rsidRPr="00CA3453">
        <w:rPr>
          <w:rFonts w:ascii="Times New Roman" w:eastAsia="Times New Roman" w:hAnsi="Times New Roman"/>
          <w:bCs/>
          <w:i/>
          <w:sz w:val="24"/>
          <w:szCs w:val="24"/>
          <w:lang w:eastAsia="ru-RU"/>
        </w:rPr>
        <w:t xml:space="preserve"> практики</w:t>
      </w: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 xml:space="preserve">Общая трудоемкость учебной практики составляет </w:t>
      </w:r>
      <w:r w:rsidR="00221B6D">
        <w:rPr>
          <w:rFonts w:ascii="Times New Roman" w:eastAsia="Times New Roman" w:hAnsi="Times New Roman"/>
          <w:bCs/>
          <w:sz w:val="24"/>
          <w:szCs w:val="24"/>
          <w:lang w:eastAsia="ru-RU"/>
        </w:rPr>
        <w:t>3</w:t>
      </w:r>
      <w:r>
        <w:rPr>
          <w:rFonts w:ascii="Times New Roman" w:eastAsia="Times New Roman" w:hAnsi="Times New Roman"/>
          <w:bCs/>
          <w:sz w:val="24"/>
          <w:szCs w:val="24"/>
          <w:lang w:eastAsia="ru-RU"/>
        </w:rPr>
        <w:t xml:space="preserve"> </w:t>
      </w:r>
      <w:r w:rsidRPr="00CA3453">
        <w:rPr>
          <w:rFonts w:ascii="Times New Roman" w:eastAsia="Times New Roman" w:hAnsi="Times New Roman"/>
          <w:bCs/>
          <w:sz w:val="24"/>
          <w:szCs w:val="24"/>
          <w:lang w:eastAsia="ru-RU"/>
        </w:rPr>
        <w:t>з.е./</w:t>
      </w:r>
      <w:r w:rsidR="008F7F8F">
        <w:rPr>
          <w:rFonts w:ascii="Times New Roman" w:eastAsia="Times New Roman" w:hAnsi="Times New Roman"/>
          <w:bCs/>
          <w:sz w:val="24"/>
          <w:szCs w:val="24"/>
          <w:lang w:eastAsia="ru-RU"/>
        </w:rPr>
        <w:t xml:space="preserve"> </w:t>
      </w:r>
      <w:r w:rsidR="00221B6D">
        <w:rPr>
          <w:rFonts w:ascii="Times New Roman" w:eastAsia="Times New Roman" w:hAnsi="Times New Roman"/>
          <w:bCs/>
          <w:sz w:val="24"/>
          <w:szCs w:val="24"/>
          <w:lang w:eastAsia="ru-RU"/>
        </w:rPr>
        <w:t>2</w:t>
      </w:r>
      <w:r>
        <w:rPr>
          <w:rFonts w:ascii="Times New Roman" w:eastAsia="Times New Roman" w:hAnsi="Times New Roman"/>
          <w:bCs/>
          <w:sz w:val="24"/>
          <w:szCs w:val="24"/>
          <w:lang w:eastAsia="ru-RU"/>
        </w:rPr>
        <w:t xml:space="preserve"> </w:t>
      </w:r>
      <w:r w:rsidRPr="00CA3453">
        <w:rPr>
          <w:rFonts w:ascii="Times New Roman" w:eastAsia="Times New Roman" w:hAnsi="Times New Roman"/>
          <w:bCs/>
          <w:sz w:val="24"/>
          <w:szCs w:val="24"/>
          <w:lang w:eastAsia="ru-RU"/>
        </w:rPr>
        <w:t>недел</w:t>
      </w:r>
      <w:r>
        <w:rPr>
          <w:rFonts w:ascii="Times New Roman" w:eastAsia="Times New Roman" w:hAnsi="Times New Roman"/>
          <w:bCs/>
          <w:sz w:val="24"/>
          <w:szCs w:val="24"/>
          <w:lang w:eastAsia="ru-RU"/>
        </w:rPr>
        <w:t>и</w:t>
      </w: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7.2.</w:t>
      </w:r>
      <w:r>
        <w:rPr>
          <w:rFonts w:ascii="Times New Roman" w:eastAsia="Times New Roman" w:hAnsi="Times New Roman"/>
          <w:bCs/>
          <w:i/>
          <w:sz w:val="24"/>
          <w:szCs w:val="24"/>
          <w:lang w:eastAsia="ru-RU"/>
        </w:rPr>
        <w:t xml:space="preserve"> Структура и содержание учебной </w:t>
      </w:r>
      <w:r w:rsidRPr="00CA3453">
        <w:rPr>
          <w:rFonts w:ascii="Times New Roman" w:eastAsia="Times New Roman" w:hAnsi="Times New Roman"/>
          <w:bCs/>
          <w:i/>
          <w:sz w:val="24"/>
          <w:szCs w:val="24"/>
          <w:lang w:eastAsia="ru-RU"/>
        </w:rPr>
        <w:t xml:space="preserve"> практики</w:t>
      </w:r>
    </w:p>
    <w:tbl>
      <w:tblPr>
        <w:tblW w:w="5000" w:type="pct"/>
        <w:tblLayout w:type="fixed"/>
        <w:tblLook w:val="0000" w:firstRow="0" w:lastRow="0" w:firstColumn="0" w:lastColumn="0" w:noHBand="0" w:noVBand="0"/>
      </w:tblPr>
      <w:tblGrid>
        <w:gridCol w:w="557"/>
        <w:gridCol w:w="2702"/>
        <w:gridCol w:w="763"/>
        <w:gridCol w:w="1237"/>
        <w:gridCol w:w="690"/>
        <w:gridCol w:w="828"/>
        <w:gridCol w:w="42"/>
        <w:gridCol w:w="3034"/>
      </w:tblGrid>
      <w:tr w:rsidR="00312264" w:rsidRPr="00CB6384" w:rsidTr="008667C2">
        <w:trPr>
          <w:trHeight w:val="942"/>
        </w:trPr>
        <w:tc>
          <w:tcPr>
            <w:tcW w:w="570" w:type="dxa"/>
            <w:vMerge w:val="restart"/>
            <w:tcBorders>
              <w:top w:val="single" w:sz="2" w:space="0" w:color="000000"/>
              <w:left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w:t>
            </w:r>
          </w:p>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п/п</w:t>
            </w:r>
          </w:p>
        </w:tc>
        <w:tc>
          <w:tcPr>
            <w:tcW w:w="2798" w:type="dxa"/>
            <w:vMerge w:val="restart"/>
            <w:tcBorders>
              <w:top w:val="single" w:sz="2" w:space="0" w:color="000000"/>
              <w:left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Разделы (этапы) практики</w:t>
            </w:r>
          </w:p>
        </w:tc>
        <w:tc>
          <w:tcPr>
            <w:tcW w:w="3619" w:type="dxa"/>
            <w:gridSpan w:val="4"/>
            <w:tcBorders>
              <w:top w:val="single" w:sz="2" w:space="0" w:color="000000"/>
              <w:left w:val="single" w:sz="2" w:space="0" w:color="000000"/>
              <w:bottom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firstLine="440"/>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 xml:space="preserve">Виды деятельности на практике, включая самостоятельную работу обучающихся и трудоемкость </w:t>
            </w:r>
          </w:p>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(в часах)</w:t>
            </w:r>
          </w:p>
        </w:tc>
        <w:tc>
          <w:tcPr>
            <w:tcW w:w="3186" w:type="dxa"/>
            <w:gridSpan w:val="2"/>
            <w:vMerge w:val="restart"/>
            <w:tcBorders>
              <w:top w:val="single" w:sz="2" w:space="0" w:color="000000"/>
              <w:left w:val="single" w:sz="2" w:space="0" w:color="000000"/>
              <w:right w:val="single" w:sz="2" w:space="0" w:color="000000"/>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Формы текущего</w:t>
            </w:r>
          </w:p>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контроля</w:t>
            </w:r>
          </w:p>
        </w:tc>
      </w:tr>
      <w:tr w:rsidR="00312264" w:rsidRPr="00CB6384" w:rsidTr="008667C2">
        <w:trPr>
          <w:cantSplit/>
          <w:trHeight w:val="2251"/>
        </w:trPr>
        <w:tc>
          <w:tcPr>
            <w:tcW w:w="570" w:type="dxa"/>
            <w:vMerge/>
            <w:tcBorders>
              <w:left w:val="single" w:sz="2" w:space="0" w:color="000000"/>
              <w:bottom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2798" w:type="dxa"/>
            <w:vMerge/>
            <w:tcBorders>
              <w:left w:val="single" w:sz="2" w:space="0" w:color="000000"/>
              <w:bottom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i/>
                <w:sz w:val="20"/>
                <w:szCs w:val="20"/>
                <w:lang w:eastAsia="ru-RU"/>
              </w:rPr>
            </w:pPr>
          </w:p>
        </w:tc>
        <w:tc>
          <w:tcPr>
            <w:tcW w:w="784"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 xml:space="preserve">В организации </w:t>
            </w:r>
          </w:p>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(база практик)</w:t>
            </w:r>
          </w:p>
        </w:tc>
        <w:tc>
          <w:tcPr>
            <w:tcW w:w="1276"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Контактная работа с руководителем практики от вуза (в том числе работа в ЭИОС)</w:t>
            </w:r>
          </w:p>
        </w:tc>
        <w:tc>
          <w:tcPr>
            <w:tcW w:w="708"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Самостоятельная работа</w:t>
            </w:r>
          </w:p>
        </w:tc>
        <w:tc>
          <w:tcPr>
            <w:tcW w:w="851"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Общая трудоемкость в часах</w:t>
            </w:r>
          </w:p>
        </w:tc>
        <w:tc>
          <w:tcPr>
            <w:tcW w:w="3186" w:type="dxa"/>
            <w:gridSpan w:val="2"/>
            <w:vMerge/>
            <w:tcBorders>
              <w:left w:val="single" w:sz="2" w:space="0" w:color="000000"/>
              <w:bottom w:val="single" w:sz="2" w:space="0" w:color="000000"/>
              <w:right w:val="single" w:sz="2" w:space="0" w:color="000000"/>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r>
      <w:tr w:rsidR="00312264" w:rsidRPr="00CB6384" w:rsidTr="008667C2">
        <w:trPr>
          <w:trHeight w:val="23"/>
        </w:trPr>
        <w:tc>
          <w:tcPr>
            <w:tcW w:w="10173" w:type="dxa"/>
            <w:gridSpan w:val="8"/>
            <w:tcBorders>
              <w:top w:val="single" w:sz="2" w:space="0" w:color="000000"/>
              <w:left w:val="single" w:sz="2" w:space="0" w:color="000000"/>
              <w:bottom w:val="single" w:sz="2" w:space="0" w:color="000000"/>
              <w:right w:val="single" w:sz="2" w:space="0" w:color="000000"/>
            </w:tcBorders>
          </w:tcPr>
          <w:p w:rsidR="00757FC3" w:rsidRPr="00CB6384" w:rsidRDefault="00312264" w:rsidP="00757FC3">
            <w:pPr>
              <w:pStyle w:val="af5"/>
              <w:ind w:firstLine="567"/>
              <w:jc w:val="center"/>
              <w:rPr>
                <w:rFonts w:ascii="Times New Roman" w:hAnsi="Times New Roman"/>
                <w:b/>
                <w:sz w:val="20"/>
                <w:szCs w:val="20"/>
              </w:rPr>
            </w:pPr>
            <w:r w:rsidRPr="00CB6384">
              <w:rPr>
                <w:rFonts w:ascii="Times New Roman" w:hAnsi="Times New Roman"/>
                <w:b/>
                <w:sz w:val="20"/>
                <w:szCs w:val="20"/>
              </w:rPr>
              <w:t xml:space="preserve">Раздел 1. </w:t>
            </w:r>
            <w:r w:rsidR="00757FC3" w:rsidRPr="00CB6384">
              <w:rPr>
                <w:rFonts w:ascii="Times New Roman" w:hAnsi="Times New Roman"/>
                <w:b/>
                <w:sz w:val="20"/>
                <w:szCs w:val="20"/>
              </w:rPr>
              <w:t xml:space="preserve">Морфология, анатомия и таксономия </w:t>
            </w:r>
          </w:p>
          <w:p w:rsidR="00312264" w:rsidRPr="00CB6384" w:rsidRDefault="00757FC3" w:rsidP="00757FC3">
            <w:pPr>
              <w:pStyle w:val="af5"/>
              <w:ind w:firstLine="567"/>
              <w:jc w:val="center"/>
              <w:rPr>
                <w:rFonts w:ascii="Times New Roman CYR" w:eastAsia="Times New Roman" w:hAnsi="Times New Roman CYR" w:cs="Times New Roman CYR"/>
                <w:b/>
                <w:sz w:val="20"/>
                <w:szCs w:val="20"/>
                <w:lang w:eastAsia="ru-RU"/>
              </w:rPr>
            </w:pPr>
            <w:r w:rsidRPr="00CB6384">
              <w:rPr>
                <w:rFonts w:ascii="Times New Roman" w:hAnsi="Times New Roman"/>
                <w:b/>
                <w:sz w:val="20"/>
                <w:szCs w:val="20"/>
              </w:rPr>
              <w:t>беспозвоночных и позвоночных животных</w:t>
            </w:r>
            <w:r w:rsidR="00312264" w:rsidRPr="00CB6384">
              <w:rPr>
                <w:rFonts w:ascii="Times New Roman CYR" w:eastAsia="Times New Roman" w:hAnsi="Times New Roman CYR" w:cs="Times New Roman CYR"/>
                <w:b/>
                <w:bCs/>
                <w:i/>
                <w:sz w:val="20"/>
                <w:szCs w:val="20"/>
                <w:lang w:eastAsia="ru-RU"/>
              </w:rPr>
              <w:t xml:space="preserve">                                       </w:t>
            </w:r>
          </w:p>
        </w:tc>
      </w:tr>
      <w:tr w:rsidR="00610C01" w:rsidRPr="00CB6384" w:rsidTr="008667C2">
        <w:trPr>
          <w:trHeight w:val="23"/>
        </w:trPr>
        <w:tc>
          <w:tcPr>
            <w:tcW w:w="570"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w:eastAsia="Times New Roman" w:hAnsi="Times New Roman" w:cs="Calibri"/>
                <w:sz w:val="20"/>
                <w:szCs w:val="20"/>
                <w:lang w:eastAsia="ru-RU"/>
              </w:rPr>
              <w:t>1</w:t>
            </w:r>
          </w:p>
        </w:tc>
        <w:tc>
          <w:tcPr>
            <w:tcW w:w="2798"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221B6D"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610C01" w:rsidRPr="00CB6384" w:rsidTr="008667C2">
        <w:trPr>
          <w:trHeight w:val="23"/>
        </w:trPr>
        <w:tc>
          <w:tcPr>
            <w:tcW w:w="570"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221B6D"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vAlign w:val="center"/>
          </w:tcPr>
          <w:p w:rsidR="00610C01" w:rsidRPr="00CB6384" w:rsidRDefault="00610C01"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610C01" w:rsidRPr="00CB6384" w:rsidRDefault="00610C01" w:rsidP="009C6339">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CB6384">
              <w:rPr>
                <w:rFonts w:ascii="Times New Roman" w:hAnsi="Times New Roman"/>
                <w:sz w:val="20"/>
                <w:szCs w:val="20"/>
              </w:rPr>
              <w:t>Защита научно-исследовательского проекта</w:t>
            </w:r>
          </w:p>
        </w:tc>
      </w:tr>
      <w:tr w:rsidR="00610C01" w:rsidRPr="00CB6384" w:rsidTr="008667C2">
        <w:trPr>
          <w:trHeight w:val="23"/>
        </w:trPr>
        <w:tc>
          <w:tcPr>
            <w:tcW w:w="570"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2798"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221B6D"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610C01" w:rsidRPr="00CB6384" w:rsidTr="008667C2">
        <w:trPr>
          <w:trHeight w:val="23"/>
        </w:trPr>
        <w:tc>
          <w:tcPr>
            <w:tcW w:w="570"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610C01" w:rsidRPr="00CB6384" w:rsidRDefault="00221B6D" w:rsidP="00AB5F73">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1276"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p>
        </w:tc>
        <w:tc>
          <w:tcPr>
            <w:tcW w:w="708" w:type="dxa"/>
            <w:tcBorders>
              <w:top w:val="single" w:sz="2" w:space="0" w:color="000000"/>
              <w:left w:val="single" w:sz="2" w:space="0" w:color="000000"/>
              <w:bottom w:val="single" w:sz="2" w:space="0" w:color="000000"/>
              <w:right w:val="nil"/>
            </w:tcBorders>
          </w:tcPr>
          <w:p w:rsidR="00610C01" w:rsidRPr="00CB6384" w:rsidRDefault="00221B6D" w:rsidP="00AB5F73">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rsidR="00610C01" w:rsidRPr="00CB6384" w:rsidRDefault="00221B6D" w:rsidP="00AB5F73">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CYR" w:eastAsia="Times New Roman" w:hAnsi="Times New Roman CYR" w:cs="Times New Roman CYR"/>
                <w:b/>
                <w:sz w:val="20"/>
                <w:szCs w:val="20"/>
                <w:lang w:eastAsia="ru-RU"/>
              </w:rPr>
            </w:pPr>
          </w:p>
        </w:tc>
      </w:tr>
      <w:tr w:rsidR="00610C01" w:rsidRPr="00CB6384" w:rsidTr="008667C2">
        <w:trPr>
          <w:trHeight w:val="23"/>
        </w:trPr>
        <w:tc>
          <w:tcPr>
            <w:tcW w:w="10173" w:type="dxa"/>
            <w:gridSpan w:val="8"/>
            <w:tcBorders>
              <w:top w:val="single" w:sz="2" w:space="0" w:color="000000"/>
              <w:left w:val="single" w:sz="2" w:space="0" w:color="000000"/>
              <w:bottom w:val="single" w:sz="2" w:space="0" w:color="000000"/>
              <w:right w:val="single" w:sz="2" w:space="0" w:color="000000"/>
            </w:tcBorders>
          </w:tcPr>
          <w:p w:rsidR="00221B6D" w:rsidRDefault="00610C01" w:rsidP="00757FC3">
            <w:pPr>
              <w:tabs>
                <w:tab w:val="left" w:pos="708"/>
                <w:tab w:val="right" w:leader="underscore" w:pos="9639"/>
              </w:tabs>
              <w:suppressAutoHyphens/>
              <w:autoSpaceDE w:val="0"/>
              <w:autoSpaceDN w:val="0"/>
              <w:adjustRightInd w:val="0"/>
              <w:spacing w:after="0" w:line="240" w:lineRule="auto"/>
              <w:ind w:firstLine="68"/>
              <w:jc w:val="center"/>
              <w:rPr>
                <w:rFonts w:ascii="Times New Roman" w:hAnsi="Times New Roman"/>
                <w:b/>
                <w:sz w:val="20"/>
                <w:szCs w:val="20"/>
              </w:rPr>
            </w:pPr>
            <w:r w:rsidRPr="00CB6384">
              <w:rPr>
                <w:rFonts w:ascii="Times New Roman CYR" w:eastAsia="Times New Roman" w:hAnsi="Times New Roman CYR" w:cs="Times New Roman CYR"/>
                <w:b/>
                <w:bCs/>
                <w:iCs/>
                <w:sz w:val="20"/>
                <w:szCs w:val="20"/>
                <w:lang w:eastAsia="ru-RU"/>
              </w:rPr>
              <w:t xml:space="preserve">Раздел 2. </w:t>
            </w:r>
            <w:r w:rsidRPr="00CB6384">
              <w:rPr>
                <w:rFonts w:ascii="Times New Roman" w:hAnsi="Times New Roman"/>
                <w:b/>
                <w:sz w:val="20"/>
                <w:szCs w:val="20"/>
              </w:rPr>
              <w:t xml:space="preserve">Собирание, хранение и камеральная </w:t>
            </w:r>
          </w:p>
          <w:p w:rsidR="00610C01" w:rsidRPr="00CB6384" w:rsidRDefault="00610C01" w:rsidP="00757FC3">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cs="Calibri"/>
                <w:b/>
                <w:i/>
                <w:sz w:val="20"/>
                <w:szCs w:val="20"/>
                <w:lang w:eastAsia="ru-RU"/>
              </w:rPr>
            </w:pPr>
            <w:r w:rsidRPr="00CB6384">
              <w:rPr>
                <w:rFonts w:ascii="Times New Roman" w:hAnsi="Times New Roman"/>
                <w:b/>
                <w:sz w:val="20"/>
                <w:szCs w:val="20"/>
              </w:rPr>
              <w:t>обработка зоологического материала</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1276"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p>
        </w:tc>
        <w:tc>
          <w:tcPr>
            <w:tcW w:w="708"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206F17" w:rsidRPr="00CB6384" w:rsidTr="008667C2">
        <w:trPr>
          <w:trHeight w:val="227"/>
        </w:trPr>
        <w:tc>
          <w:tcPr>
            <w:tcW w:w="10173" w:type="dxa"/>
            <w:gridSpan w:val="8"/>
            <w:tcBorders>
              <w:top w:val="single" w:sz="2" w:space="0" w:color="000000"/>
              <w:left w:val="single" w:sz="2" w:space="0" w:color="000000"/>
              <w:bottom w:val="single" w:sz="2" w:space="0" w:color="000000"/>
              <w:right w:val="single" w:sz="2" w:space="0" w:color="000000"/>
            </w:tcBorders>
          </w:tcPr>
          <w:p w:rsidR="00206F17" w:rsidRDefault="00206F17" w:rsidP="00221B6D">
            <w:pPr>
              <w:tabs>
                <w:tab w:val="left" w:pos="9360"/>
              </w:tabs>
              <w:suppressAutoHyphens/>
              <w:autoSpaceDE w:val="0"/>
              <w:autoSpaceDN w:val="0"/>
              <w:adjustRightInd w:val="0"/>
              <w:spacing w:after="0" w:line="240" w:lineRule="auto"/>
              <w:jc w:val="center"/>
              <w:rPr>
                <w:rFonts w:ascii="Times New Roman" w:hAnsi="Times New Roman"/>
                <w:b/>
                <w:sz w:val="20"/>
                <w:szCs w:val="20"/>
              </w:rPr>
            </w:pPr>
            <w:r w:rsidRPr="00CB6384">
              <w:rPr>
                <w:rFonts w:ascii="Times New Roman" w:hAnsi="Times New Roman"/>
                <w:b/>
                <w:sz w:val="20"/>
                <w:szCs w:val="20"/>
              </w:rPr>
              <w:t xml:space="preserve">Раздел 3. Систематическое положение </w:t>
            </w:r>
          </w:p>
          <w:p w:rsidR="00206F17" w:rsidRPr="00CB6384" w:rsidRDefault="00206F17" w:rsidP="00221B6D">
            <w:pPr>
              <w:tabs>
                <w:tab w:val="left" w:pos="9360"/>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w:hAnsi="Times New Roman"/>
                <w:b/>
                <w:sz w:val="20"/>
                <w:szCs w:val="20"/>
              </w:rPr>
              <w:t xml:space="preserve">и </w:t>
            </w:r>
            <w:r>
              <w:rPr>
                <w:rFonts w:ascii="Times New Roman" w:hAnsi="Times New Roman"/>
                <w:b/>
                <w:sz w:val="20"/>
                <w:szCs w:val="20"/>
              </w:rPr>
              <w:t>классификация насекомых и птиц</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5C1D74">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p w:rsidR="00206F17" w:rsidRPr="00CB6384" w:rsidRDefault="00206F17"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76"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8"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206F17" w:rsidRPr="00CB6384" w:rsidTr="008667C2">
        <w:trPr>
          <w:trHeight w:val="23"/>
        </w:trPr>
        <w:tc>
          <w:tcPr>
            <w:tcW w:w="10173" w:type="dxa"/>
            <w:gridSpan w:val="8"/>
            <w:tcBorders>
              <w:top w:val="single" w:sz="2" w:space="0" w:color="000000"/>
              <w:left w:val="single" w:sz="2" w:space="0" w:color="000000"/>
              <w:bottom w:val="single" w:sz="2" w:space="0" w:color="000000"/>
              <w:right w:val="single" w:sz="2" w:space="0" w:color="000000"/>
            </w:tcBorders>
          </w:tcPr>
          <w:p w:rsidR="00206F17" w:rsidRPr="00CB6384" w:rsidRDefault="00206F17" w:rsidP="00757FC3">
            <w:pPr>
              <w:tabs>
                <w:tab w:val="left" w:pos="9360"/>
              </w:tabs>
              <w:suppressAutoHyphens/>
              <w:autoSpaceDE w:val="0"/>
              <w:autoSpaceDN w:val="0"/>
              <w:adjustRightInd w:val="0"/>
              <w:spacing w:after="0" w:line="240" w:lineRule="auto"/>
              <w:jc w:val="center"/>
              <w:rPr>
                <w:rFonts w:ascii="Times New Roman" w:eastAsia="Times New Roman" w:hAnsi="Times New Roman" w:cs="Calibri"/>
                <w:b/>
                <w:sz w:val="20"/>
                <w:szCs w:val="20"/>
                <w:lang w:eastAsia="ru-RU"/>
              </w:rPr>
            </w:pPr>
            <w:r w:rsidRPr="00CB6384">
              <w:rPr>
                <w:rFonts w:ascii="Times New Roman" w:hAnsi="Times New Roman"/>
                <w:b/>
                <w:sz w:val="20"/>
                <w:szCs w:val="20"/>
              </w:rPr>
              <w:t>Раздел 4. Особенности экологии, биологии и поведения животных</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206F17" w:rsidRPr="00CB6384" w:rsidTr="008667C2">
        <w:trPr>
          <w:trHeight w:val="741"/>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lastRenderedPageBreak/>
              <w:t>3</w:t>
            </w: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76"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8" w:type="dxa"/>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vAlign w:val="center"/>
          </w:tcPr>
          <w:p w:rsidR="00206F17" w:rsidRPr="00CB6384" w:rsidRDefault="00206F17" w:rsidP="00AB5F73">
            <w:pPr>
              <w:suppressAutoHyphens/>
              <w:autoSpaceDE w:val="0"/>
              <w:autoSpaceDN w:val="0"/>
              <w:adjustRightInd w:val="0"/>
              <w:spacing w:after="0" w:line="240" w:lineRule="auto"/>
              <w:jc w:val="both"/>
              <w:rPr>
                <w:rFonts w:ascii="Times New Roman" w:eastAsia="Times New Roman" w:hAnsi="Times New Roman"/>
                <w:b/>
                <w:sz w:val="20"/>
                <w:szCs w:val="20"/>
                <w:lang w:eastAsia="ru-RU"/>
              </w:rPr>
            </w:pPr>
          </w:p>
        </w:tc>
      </w:tr>
      <w:tr w:rsidR="00206F17" w:rsidRPr="00CB6384" w:rsidTr="008667C2">
        <w:trPr>
          <w:trHeight w:val="23"/>
        </w:trPr>
        <w:tc>
          <w:tcPr>
            <w:tcW w:w="570"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Итого:</w:t>
            </w:r>
          </w:p>
        </w:tc>
        <w:tc>
          <w:tcPr>
            <w:tcW w:w="784" w:type="dxa"/>
            <w:tcBorders>
              <w:top w:val="single" w:sz="2" w:space="0" w:color="000000"/>
              <w:left w:val="single" w:sz="2" w:space="0" w:color="000000"/>
              <w:bottom w:val="single" w:sz="2" w:space="0" w:color="000000"/>
              <w:right w:val="nil"/>
            </w:tcBorders>
          </w:tcPr>
          <w:p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50</w:t>
            </w:r>
          </w:p>
        </w:tc>
        <w:tc>
          <w:tcPr>
            <w:tcW w:w="1276" w:type="dxa"/>
            <w:tcBorders>
              <w:top w:val="single" w:sz="2" w:space="0" w:color="000000"/>
              <w:left w:val="single" w:sz="2" w:space="0" w:color="000000"/>
              <w:bottom w:val="single" w:sz="2" w:space="0" w:color="000000"/>
              <w:right w:val="nil"/>
            </w:tcBorders>
          </w:tcPr>
          <w:p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8" w:type="dxa"/>
            <w:tcBorders>
              <w:top w:val="single" w:sz="2" w:space="0" w:color="000000"/>
              <w:left w:val="single" w:sz="2" w:space="0" w:color="000000"/>
              <w:bottom w:val="single" w:sz="2" w:space="0" w:color="000000"/>
              <w:right w:val="nil"/>
            </w:tcBorders>
          </w:tcPr>
          <w:p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52</w:t>
            </w:r>
          </w:p>
        </w:tc>
        <w:tc>
          <w:tcPr>
            <w:tcW w:w="894" w:type="dxa"/>
            <w:gridSpan w:val="2"/>
            <w:tcBorders>
              <w:top w:val="single" w:sz="2" w:space="0" w:color="000000"/>
              <w:left w:val="single" w:sz="2" w:space="0" w:color="000000"/>
              <w:bottom w:val="single" w:sz="2" w:space="0" w:color="000000"/>
              <w:right w:val="nil"/>
            </w:tcBorders>
          </w:tcPr>
          <w:p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108</w:t>
            </w:r>
          </w:p>
        </w:tc>
        <w:tc>
          <w:tcPr>
            <w:tcW w:w="3143" w:type="dxa"/>
            <w:tcBorders>
              <w:top w:val="single" w:sz="2" w:space="0" w:color="000000"/>
              <w:left w:val="single" w:sz="2" w:space="0" w:color="000000"/>
              <w:bottom w:val="single" w:sz="2" w:space="0" w:color="000000"/>
              <w:right w:val="single" w:sz="2" w:space="0" w:color="000000"/>
            </w:tcBorders>
          </w:tcPr>
          <w:p w:rsidR="00206F17" w:rsidRPr="00CB6384" w:rsidRDefault="00206F17" w:rsidP="00AB5F73">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b/>
                <w:sz w:val="20"/>
                <w:szCs w:val="20"/>
                <w:lang w:eastAsia="ru-RU"/>
              </w:rPr>
            </w:pPr>
          </w:p>
        </w:tc>
      </w:tr>
    </w:tbl>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i/>
          <w:sz w:val="24"/>
          <w:szCs w:val="24"/>
        </w:rPr>
      </w:pPr>
      <w:r w:rsidRPr="00B414BD">
        <w:rPr>
          <w:rFonts w:ascii="Times New Roman" w:hAnsi="Times New Roman"/>
          <w:i/>
          <w:sz w:val="24"/>
          <w:szCs w:val="24"/>
        </w:rPr>
        <w:t>Подготовительный этап:</w:t>
      </w:r>
    </w:p>
    <w:p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Подготовительный этап включает в себя:</w:t>
      </w:r>
    </w:p>
    <w:p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ознакомление с правилами техники безопасности;</w:t>
      </w:r>
    </w:p>
    <w:p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заполнение листа инструктажа по технике безопасности;</w:t>
      </w:r>
    </w:p>
    <w:p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изучение места прохождения практики</w:t>
      </w:r>
    </w:p>
    <w:p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ознакомление с лабораторным оборудованием и полевым снаряжением.</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sz w:val="24"/>
          <w:szCs w:val="24"/>
        </w:rPr>
        <w:t xml:space="preserve">Начинается с беседы руководителя о целях и задачах учебной (научно-исследовательской) практики по зоологии беспозвоночных, об основных приемах и методах работы. Руководитель практики знакомит обучающихся с графиком прохождения практики, с составом и последовательностью выполнения этапов практики. Проводится инструктаж по технике безопасности. Обучающиеся разбиваются на рабочие группы (по 3-4 человека).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w:t>
      </w:r>
    </w:p>
    <w:p w:rsidR="00495839" w:rsidRDefault="00495839" w:rsidP="00312264">
      <w:pPr>
        <w:tabs>
          <w:tab w:val="left" w:pos="284"/>
          <w:tab w:val="right" w:leader="underscore" w:pos="9639"/>
        </w:tabs>
        <w:spacing w:after="0" w:line="240" w:lineRule="auto"/>
        <w:ind w:firstLine="567"/>
        <w:jc w:val="both"/>
        <w:rPr>
          <w:rFonts w:ascii="Times New Roman" w:hAnsi="Times New Roman"/>
          <w:bCs/>
          <w:i/>
          <w:sz w:val="24"/>
          <w:szCs w:val="24"/>
        </w:rPr>
      </w:pP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i/>
          <w:sz w:val="24"/>
          <w:szCs w:val="24"/>
        </w:rPr>
      </w:pPr>
      <w:r w:rsidRPr="00B414BD">
        <w:rPr>
          <w:rFonts w:ascii="Times New Roman" w:hAnsi="Times New Roman"/>
          <w:bCs/>
          <w:i/>
          <w:sz w:val="24"/>
          <w:szCs w:val="24"/>
        </w:rPr>
        <w:t>Основной этап:</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Включает в себя:</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bCs/>
          <w:sz w:val="24"/>
          <w:szCs w:val="24"/>
        </w:rPr>
        <w:t xml:space="preserve">- </w:t>
      </w:r>
      <w:r w:rsidRPr="00B414BD">
        <w:rPr>
          <w:rFonts w:ascii="Times New Roman" w:hAnsi="Times New Roman"/>
          <w:sz w:val="24"/>
          <w:szCs w:val="24"/>
        </w:rPr>
        <w:t>овладение методами сбора биологического материала, количественных методов учёта в рамках тематики учебной (научно-исследовательской) практики по зоологии беспозвоночных;</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овладение методами статистической обработки биологического материала;</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изготовление демонстрационных коллекций для практических занятий;</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заполнение дневника практики.</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Этап включает полевые исследования и камеральные работы.</w:t>
      </w:r>
    </w:p>
    <w:p w:rsidR="00495839" w:rsidRDefault="00495839" w:rsidP="00312264">
      <w:pPr>
        <w:tabs>
          <w:tab w:val="left" w:pos="284"/>
          <w:tab w:val="right" w:leader="underscore" w:pos="9639"/>
        </w:tabs>
        <w:spacing w:after="0" w:line="240" w:lineRule="auto"/>
        <w:ind w:firstLine="567"/>
        <w:jc w:val="both"/>
        <w:rPr>
          <w:rFonts w:ascii="Times New Roman" w:hAnsi="Times New Roman"/>
          <w:i/>
          <w:sz w:val="24"/>
          <w:szCs w:val="24"/>
        </w:rPr>
      </w:pP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i/>
          <w:sz w:val="24"/>
          <w:szCs w:val="24"/>
        </w:rPr>
        <w:t>Полевые исследования.</w:t>
      </w:r>
      <w:r w:rsidRPr="00B414BD">
        <w:rPr>
          <w:rFonts w:ascii="Times New Roman" w:hAnsi="Times New Roman"/>
          <w:sz w:val="24"/>
          <w:szCs w:val="24"/>
        </w:rPr>
        <w:t xml:space="preserve"> Проводятся ежедневные утренние, дневные и вечерние экскурсии по изучению, сбору, коллекционированию беспозвоночных животных разных классов. После каждого радиального выхода обучающиеся раскладывают собранный материал на заранее приготовленные коллекционные матрасики или изготавливают энтомологические коллекции.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i/>
          <w:sz w:val="24"/>
          <w:szCs w:val="24"/>
        </w:rPr>
        <w:t>Камеральные работы.</w:t>
      </w:r>
      <w:r w:rsidRPr="00B414BD">
        <w:rPr>
          <w:rFonts w:ascii="Times New Roman" w:hAnsi="Times New Roman"/>
          <w:sz w:val="24"/>
          <w:szCs w:val="24"/>
        </w:rPr>
        <w:t xml:space="preserve"> Осваивают методы изготовления сухих и влажных коллекций беспозвоночных. Добирают полевые данные по определённой группе животных (учёты), закреплённой за группой.</w:t>
      </w:r>
      <w:r w:rsidR="00757FC3">
        <w:rPr>
          <w:rFonts w:ascii="Times New Roman" w:hAnsi="Times New Roman"/>
          <w:sz w:val="24"/>
          <w:szCs w:val="24"/>
        </w:rPr>
        <w:t xml:space="preserve"> Производится работа с тушками птиц. Производится кольцевание птиц во время пролета.</w:t>
      </w:r>
    </w:p>
    <w:p w:rsidR="00312264" w:rsidRPr="00B414BD" w:rsidRDefault="00312264" w:rsidP="00312264">
      <w:pPr>
        <w:tabs>
          <w:tab w:val="left" w:pos="284"/>
          <w:tab w:val="right" w:leader="underscore" w:pos="9639"/>
        </w:tabs>
        <w:spacing w:after="0" w:line="240" w:lineRule="auto"/>
        <w:jc w:val="both"/>
        <w:rPr>
          <w:rFonts w:ascii="Times New Roman" w:hAnsi="Times New Roman"/>
          <w:bCs/>
          <w:sz w:val="24"/>
          <w:szCs w:val="24"/>
        </w:rPr>
      </w:pPr>
    </w:p>
    <w:p w:rsidR="00312264" w:rsidRPr="00757FC3" w:rsidRDefault="00312264" w:rsidP="00757FC3">
      <w:pPr>
        <w:pStyle w:val="af5"/>
        <w:ind w:firstLine="567"/>
        <w:rPr>
          <w:rFonts w:ascii="Times New Roman" w:hAnsi="Times New Roman"/>
          <w:b/>
          <w:i/>
          <w:sz w:val="24"/>
          <w:szCs w:val="24"/>
        </w:rPr>
      </w:pPr>
      <w:r w:rsidRPr="00757FC3">
        <w:rPr>
          <w:rFonts w:ascii="Times New Roman" w:hAnsi="Times New Roman"/>
          <w:i/>
          <w:sz w:val="24"/>
          <w:szCs w:val="24"/>
        </w:rPr>
        <w:t xml:space="preserve">Раздел 1. </w:t>
      </w:r>
      <w:r w:rsidR="00757FC3" w:rsidRPr="00757FC3">
        <w:rPr>
          <w:rFonts w:ascii="Times New Roman" w:hAnsi="Times New Roman"/>
          <w:i/>
          <w:sz w:val="24"/>
          <w:szCs w:val="24"/>
        </w:rPr>
        <w:t>Морфология, анатомия и таксономия беспозвоночных и позвоночных животных</w:t>
      </w:r>
      <w:r w:rsidRPr="00757FC3">
        <w:rPr>
          <w:rFonts w:ascii="Times New Roman" w:hAnsi="Times New Roman"/>
          <w:i/>
          <w:sz w:val="24"/>
          <w:szCs w:val="24"/>
        </w:rPr>
        <w:t>.</w:t>
      </w:r>
    </w:p>
    <w:p w:rsidR="00312264"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Внешнее строение насекомых. Особенности морфологии головы и ее придатков. Органы движения насекомых. Строение крыла стрекозы. Строение крыла бабочки. Типы конечностей у насекомых. Типы ротовых аппаратов. </w:t>
      </w:r>
    </w:p>
    <w:p w:rsidR="00757FC3" w:rsidRPr="00B414BD"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Внешнее строение птиц. Таксономические признаки птиц. Морфологические особенности птиц, принадлежащих к разным отрядам и смействам. Жизненные формы птиц.</w:t>
      </w:r>
    </w:p>
    <w:p w:rsidR="00312264" w:rsidRPr="00B414BD" w:rsidRDefault="00312264"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rPr>
      </w:pPr>
      <w:r w:rsidRPr="00B414BD">
        <w:rPr>
          <w:rFonts w:ascii="Times New Roman" w:hAnsi="Times New Roman"/>
          <w:i/>
          <w:sz w:val="24"/>
          <w:szCs w:val="24"/>
        </w:rPr>
        <w:t xml:space="preserve">Раздел 2. Собирание, хранение и </w:t>
      </w:r>
      <w:r w:rsidR="00757FC3">
        <w:rPr>
          <w:rFonts w:ascii="Times New Roman" w:hAnsi="Times New Roman"/>
          <w:i/>
          <w:sz w:val="24"/>
          <w:szCs w:val="24"/>
        </w:rPr>
        <w:t>камеральная обработка зоологического материала</w:t>
      </w:r>
      <w:r w:rsidRPr="00B414BD">
        <w:rPr>
          <w:rFonts w:ascii="Times New Roman" w:hAnsi="Times New Roman"/>
          <w:i/>
          <w:sz w:val="24"/>
          <w:szCs w:val="24"/>
        </w:rPr>
        <w:t>.</w:t>
      </w:r>
    </w:p>
    <w:p w:rsidR="00312264"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lastRenderedPageBreak/>
        <w:t xml:space="preserve">Оборудование для сбора насекомых (лабораторное оборудование и полевой снаряжение). Методы сбора насекомых на лету, метод энтомологического кошения, методы учетов почвенных насекомых. Особенности сбора и обработки насекомых пресных водоемов. Камеральная обработка отловленных насекомых. Изготовление энтомологических коллекций. Хранение насекомых на ватных матрасиках. Определение систематической принадлежности насекомых по морфологическим признакам. </w:t>
      </w:r>
    </w:p>
    <w:p w:rsidR="00757FC3" w:rsidRPr="00B414BD"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Методы отлова птиц. Типы ловушек. Принцип работы паутинных сетей. Методика кольцевания птиц.</w:t>
      </w:r>
    </w:p>
    <w:p w:rsidR="00312264" w:rsidRPr="00B414BD" w:rsidRDefault="00312264" w:rsidP="00312264">
      <w:pPr>
        <w:pStyle w:val="af5"/>
        <w:jc w:val="both"/>
        <w:rPr>
          <w:rFonts w:ascii="Times New Roman" w:hAnsi="Times New Roman"/>
          <w:i/>
          <w:sz w:val="24"/>
          <w:szCs w:val="24"/>
          <w:lang w:eastAsia="ru-RU"/>
        </w:rPr>
      </w:pPr>
    </w:p>
    <w:p w:rsidR="00312264" w:rsidRPr="00B414BD" w:rsidRDefault="00312264" w:rsidP="00312264">
      <w:pPr>
        <w:pStyle w:val="af5"/>
        <w:ind w:firstLine="567"/>
        <w:jc w:val="both"/>
        <w:rPr>
          <w:rFonts w:ascii="Times New Roman" w:hAnsi="Times New Roman"/>
          <w:i/>
          <w:sz w:val="24"/>
          <w:szCs w:val="24"/>
        </w:rPr>
      </w:pPr>
      <w:r w:rsidRPr="00B414BD">
        <w:rPr>
          <w:rFonts w:ascii="Times New Roman" w:hAnsi="Times New Roman"/>
          <w:i/>
          <w:sz w:val="24"/>
          <w:szCs w:val="24"/>
        </w:rPr>
        <w:t>Раздел 3. Систематическое положение и классификация насекомых</w:t>
      </w:r>
      <w:r w:rsidR="00757FC3">
        <w:rPr>
          <w:rFonts w:ascii="Times New Roman" w:hAnsi="Times New Roman"/>
          <w:i/>
          <w:sz w:val="24"/>
          <w:szCs w:val="24"/>
        </w:rPr>
        <w:t xml:space="preserve"> и птиц</w:t>
      </w:r>
      <w:r w:rsidRPr="00B414BD">
        <w:rPr>
          <w:rFonts w:ascii="Times New Roman" w:hAnsi="Times New Roman"/>
          <w:i/>
          <w:sz w:val="24"/>
          <w:szCs w:val="24"/>
        </w:rPr>
        <w:t xml:space="preserve">. </w:t>
      </w: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Стадии развития насекомого. Класс Скрыточелюстные. Отряд Протуры. Отряд Ногохвостки. Отряд Двухвостки. Класс Открыточелюстные. Отряд Стрекозы. Отряд Таракановые. Отряд Прямокрылые. Отряд Уховертки. Отряд Клопы. Отряд Жесткокрылые. Отряд Перепончатокрылые. Отряд Чешуекрылые. Отряд Двукрылые.</w:t>
      </w:r>
    </w:p>
    <w:p w:rsidR="00312264"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 xml:space="preserve">Определение представителей отряда Стрекозы и Прямокрылые.  Определение основных представителей отряда Полужесткокрылые. Определение типичных представителей отряда Жесткокрылые. Определение основных представителей фауны гидробионтов исследованного водоема. Определение типичных представителей отряда Чешуекрылые.  Определение представителей отряда Перепончатокрылые. Определение типичных представителей отряда Двукрылые.  Определение и оформление коллекционного материала.  </w:t>
      </w:r>
    </w:p>
    <w:p w:rsidR="00757FC3" w:rsidRPr="00B414BD" w:rsidRDefault="00757FC3" w:rsidP="00312264">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Классификация и систематика птиц, обитающих в средней полосе России и сопредельных территорий. Фауна птиц Среднего Поветлужья. Фауна птиц основных орнитологических территорий Нижегородской области.</w:t>
      </w:r>
    </w:p>
    <w:p w:rsidR="00312264" w:rsidRPr="00B414BD" w:rsidRDefault="00312264"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rPr>
      </w:pPr>
      <w:r w:rsidRPr="00B414BD">
        <w:rPr>
          <w:rFonts w:ascii="Times New Roman" w:hAnsi="Times New Roman"/>
          <w:i/>
          <w:sz w:val="24"/>
          <w:szCs w:val="24"/>
        </w:rPr>
        <w:t xml:space="preserve">Раздел 4. Особенности экологии, биологии и поведения </w:t>
      </w:r>
      <w:r w:rsidR="00757FC3">
        <w:rPr>
          <w:rFonts w:ascii="Times New Roman" w:hAnsi="Times New Roman"/>
          <w:i/>
          <w:sz w:val="24"/>
          <w:szCs w:val="24"/>
        </w:rPr>
        <w:t>животных</w:t>
      </w:r>
      <w:r w:rsidRPr="00B414BD">
        <w:rPr>
          <w:rFonts w:ascii="Times New Roman" w:hAnsi="Times New Roman"/>
          <w:sz w:val="24"/>
          <w:szCs w:val="24"/>
        </w:rPr>
        <w:t>.</w:t>
      </w: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Приспособления насекомых к обитанию на суше. Адаптации водных насекомых. Значение насекомых в природе и для человека. Методика организации тематических учебных зоологических экскурсий. Организация наблюдений за поведением насекомых в естественной среде обитания. Насекомые пресного водоема. Насекомые луга. Почвенные насекомые. Насекомые-трупоеды. Насекомые навозной кучи. Насекомые леса. Насекомые-опылители. </w:t>
      </w:r>
    </w:p>
    <w:p w:rsidR="00312264"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Особенности поведения Воробьинообразных птиц. Суточная активность птиц. Основные формы поведения птиц. Специфика акустической активности певчих птиц в период размножения.</w:t>
      </w:r>
    </w:p>
    <w:p w:rsidR="00757FC3" w:rsidRPr="00B414BD" w:rsidRDefault="00757FC3"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Заключительный этап включает в себя:</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оставление отчёта по практике;</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sz w:val="24"/>
          <w:szCs w:val="24"/>
        </w:rPr>
        <w:t>- разработка, оформление и защита научно-исследовательского проекта.</w:t>
      </w:r>
    </w:p>
    <w:p w:rsidR="00312264" w:rsidRPr="00B414BD" w:rsidRDefault="00312264"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После практического изучения разделов и тем обучающимся могут быть предложены следующие </w:t>
      </w:r>
      <w:r w:rsidRPr="00B414BD">
        <w:rPr>
          <w:rFonts w:ascii="Times New Roman" w:hAnsi="Times New Roman"/>
          <w:i/>
          <w:sz w:val="24"/>
          <w:szCs w:val="24"/>
          <w:lang w:eastAsia="ru-RU"/>
        </w:rPr>
        <w:t>темы научно-исследовательского проектирования:</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1</w:t>
      </w:r>
      <w:r w:rsidRPr="00B414BD">
        <w:rPr>
          <w:rFonts w:ascii="Times New Roman" w:hAnsi="Times New Roman"/>
          <w:i/>
          <w:sz w:val="24"/>
          <w:szCs w:val="24"/>
        </w:rPr>
        <w:t xml:space="preserve">. </w:t>
      </w:r>
      <w:r w:rsidRPr="00B414BD">
        <w:rPr>
          <w:rFonts w:ascii="Times New Roman" w:hAnsi="Times New Roman"/>
          <w:sz w:val="24"/>
          <w:szCs w:val="24"/>
        </w:rPr>
        <w:t>Внегнездовая жизнедеятельность рыжих лесных муравьев</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 xml:space="preserve">Тема 2. Энтомофагия божьих коровок </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3. Жизнедеятельность тлей</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4. Опылительная деятельность насекомых</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5. Беспозвоночные обитатели почвы (мезофауна)</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6. Пиявки (движение и питание)</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bCs/>
          <w:color w:val="000000"/>
          <w:sz w:val="24"/>
          <w:szCs w:val="24"/>
        </w:rPr>
        <w:t>Тема 7.</w:t>
      </w:r>
      <w:r w:rsidRPr="00B414BD">
        <w:rPr>
          <w:rFonts w:ascii="Times New Roman" w:hAnsi="Times New Roman"/>
          <w:sz w:val="24"/>
          <w:szCs w:val="24"/>
        </w:rPr>
        <w:t xml:space="preserve"> Приспособление водяных клопов к водному образу жизни</w:t>
      </w:r>
    </w:p>
    <w:p w:rsidR="00312264"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8. Особенности развития гусениц белянки капустной в условиях лабораторного эксперимента.</w:t>
      </w:r>
    </w:p>
    <w:p w:rsidR="00757FC3" w:rsidRDefault="00757FC3" w:rsidP="00312264">
      <w:pPr>
        <w:spacing w:after="0" w:line="240" w:lineRule="auto"/>
        <w:ind w:firstLine="567"/>
        <w:rPr>
          <w:rFonts w:ascii="Times New Roman" w:hAnsi="Times New Roman"/>
          <w:sz w:val="24"/>
          <w:szCs w:val="24"/>
        </w:rPr>
      </w:pPr>
      <w:r>
        <w:rPr>
          <w:rFonts w:ascii="Times New Roman" w:hAnsi="Times New Roman"/>
          <w:sz w:val="24"/>
          <w:szCs w:val="24"/>
        </w:rPr>
        <w:lastRenderedPageBreak/>
        <w:t>Тема 9. Экологическая структура орнитокомплексов Среднего Поветлужья в окрестностях агробиостанции НГПу им. К. Минина.</w:t>
      </w:r>
    </w:p>
    <w:p w:rsidR="00757FC3" w:rsidRDefault="00757FC3" w:rsidP="00312264">
      <w:pPr>
        <w:spacing w:after="0" w:line="240" w:lineRule="auto"/>
        <w:ind w:firstLine="567"/>
        <w:rPr>
          <w:rFonts w:ascii="Times New Roman" w:hAnsi="Times New Roman"/>
          <w:sz w:val="24"/>
          <w:szCs w:val="24"/>
        </w:rPr>
      </w:pPr>
      <w:r>
        <w:rPr>
          <w:rFonts w:ascii="Times New Roman" w:hAnsi="Times New Roman"/>
          <w:sz w:val="24"/>
          <w:szCs w:val="24"/>
        </w:rPr>
        <w:t>Тема 10. Суточная активность соловья восточного на территории</w:t>
      </w:r>
      <w:r w:rsidR="00DF0760">
        <w:rPr>
          <w:rFonts w:ascii="Times New Roman" w:hAnsi="Times New Roman"/>
          <w:sz w:val="24"/>
          <w:szCs w:val="24"/>
        </w:rPr>
        <w:t xml:space="preserve"> агробиостанции НГПУ им. К. Минина.</w:t>
      </w:r>
    </w:p>
    <w:p w:rsidR="00DF0760" w:rsidRDefault="00DF0760" w:rsidP="00312264">
      <w:pPr>
        <w:spacing w:after="0" w:line="240" w:lineRule="auto"/>
        <w:ind w:firstLine="567"/>
        <w:rPr>
          <w:rFonts w:ascii="Times New Roman" w:hAnsi="Times New Roman"/>
          <w:sz w:val="24"/>
          <w:szCs w:val="24"/>
        </w:rPr>
      </w:pPr>
      <w:r>
        <w:rPr>
          <w:rFonts w:ascii="Times New Roman" w:hAnsi="Times New Roman"/>
          <w:sz w:val="24"/>
          <w:szCs w:val="24"/>
        </w:rPr>
        <w:t>Тема 11. Паразиты гнезд птиц-дуплогнездников.</w:t>
      </w:r>
    </w:p>
    <w:p w:rsidR="00DF0760" w:rsidRDefault="00DF0760" w:rsidP="00312264">
      <w:pPr>
        <w:spacing w:after="0" w:line="240" w:lineRule="auto"/>
        <w:ind w:firstLine="567"/>
        <w:rPr>
          <w:rFonts w:ascii="Times New Roman" w:hAnsi="Times New Roman"/>
          <w:sz w:val="24"/>
          <w:szCs w:val="24"/>
        </w:rPr>
      </w:pPr>
      <w:r>
        <w:rPr>
          <w:rFonts w:ascii="Times New Roman" w:hAnsi="Times New Roman"/>
          <w:sz w:val="24"/>
          <w:szCs w:val="24"/>
        </w:rPr>
        <w:t>Тема 12. Особенности поведения птиц в период размножения.</w:t>
      </w:r>
    </w:p>
    <w:p w:rsidR="00DF0760" w:rsidRPr="00B414BD" w:rsidRDefault="00DF0760" w:rsidP="00312264">
      <w:pPr>
        <w:spacing w:after="0" w:line="240" w:lineRule="auto"/>
        <w:ind w:firstLine="567"/>
        <w:rPr>
          <w:rFonts w:ascii="Times New Roman" w:hAnsi="Times New Roman"/>
          <w:sz w:val="24"/>
          <w:szCs w:val="24"/>
          <w:lang w:eastAsia="ru-RU"/>
        </w:rPr>
      </w:pPr>
      <w:r>
        <w:rPr>
          <w:rFonts w:ascii="Times New Roman" w:hAnsi="Times New Roman"/>
          <w:sz w:val="24"/>
          <w:szCs w:val="24"/>
        </w:rPr>
        <w:t>Тема 13. Анализ методов количественных учетов птиц в суловиях закрытых и открытых биотопов.</w:t>
      </w:r>
    </w:p>
    <w:p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8. </w:t>
      </w:r>
      <w:r w:rsidRPr="00CA3453">
        <w:rPr>
          <w:rFonts w:ascii="Times New Roman CYR" w:eastAsia="Times New Roman" w:hAnsi="Times New Roman CYR" w:cs="Times New Roman CYR"/>
          <w:b/>
          <w:bCs/>
          <w:sz w:val="24"/>
          <w:szCs w:val="24"/>
          <w:lang w:eastAsia="ru-RU"/>
        </w:rPr>
        <w:t xml:space="preserve">Методы и технологии, используемые на </w:t>
      </w:r>
      <w:r w:rsidR="008F7F8F" w:rsidRPr="008F7F8F">
        <w:rPr>
          <w:rFonts w:ascii="Times New Roman" w:eastAsia="Times New Roman" w:hAnsi="Times New Roman"/>
          <w:b/>
          <w:bCs/>
          <w:sz w:val="24"/>
          <w:szCs w:val="24"/>
          <w:lang w:eastAsia="ru-RU"/>
        </w:rPr>
        <w:t>учебной (ознакомительной) практики</w:t>
      </w:r>
      <w:r w:rsidR="008667C2">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rsidR="00312264" w:rsidRPr="00CE3C09" w:rsidRDefault="00312264" w:rsidP="00312264">
      <w:pPr>
        <w:suppressAutoHyphens/>
        <w:autoSpaceDE w:val="0"/>
        <w:autoSpaceDN w:val="0"/>
        <w:adjustRightInd w:val="0"/>
        <w:spacing w:after="0" w:line="240" w:lineRule="auto"/>
        <w:ind w:firstLine="709"/>
        <w:jc w:val="both"/>
        <w:rPr>
          <w:rFonts w:ascii="Times New Roman" w:hAnsi="Times New Roman"/>
          <w:sz w:val="24"/>
          <w:szCs w:val="24"/>
        </w:rPr>
      </w:pPr>
      <w:r w:rsidRPr="00CE3C09">
        <w:rPr>
          <w:rFonts w:ascii="Times New Roman" w:hAnsi="Times New Roman"/>
          <w:sz w:val="24"/>
          <w:szCs w:val="24"/>
        </w:rPr>
        <w:t xml:space="preserve">Основой проведения </w:t>
      </w:r>
      <w:r w:rsidR="008F7F8F" w:rsidRPr="008F7F8F">
        <w:rPr>
          <w:rFonts w:ascii="Times New Roman" w:hAnsi="Times New Roman"/>
          <w:sz w:val="24"/>
          <w:szCs w:val="24"/>
        </w:rPr>
        <w:t>учеб</w:t>
      </w:r>
      <w:r w:rsidR="008667C2">
        <w:rPr>
          <w:rFonts w:ascii="Times New Roman" w:hAnsi="Times New Roman"/>
          <w:sz w:val="24"/>
          <w:szCs w:val="24"/>
        </w:rPr>
        <w:t>ной (ознакомительной</w:t>
      </w:r>
      <w:r w:rsidR="008F7F8F" w:rsidRPr="008F7F8F">
        <w:rPr>
          <w:rFonts w:ascii="Times New Roman" w:hAnsi="Times New Roman"/>
          <w:sz w:val="24"/>
          <w:szCs w:val="24"/>
        </w:rPr>
        <w:t>) практики</w:t>
      </w:r>
      <w:r w:rsidRPr="00CE3C09">
        <w:rPr>
          <w:rFonts w:ascii="Times New Roman" w:hAnsi="Times New Roman"/>
          <w:sz w:val="24"/>
          <w:szCs w:val="24"/>
        </w:rPr>
        <w:t xml:space="preserve"> </w:t>
      </w:r>
      <w:r w:rsidR="008667C2">
        <w:rPr>
          <w:rFonts w:ascii="Times New Roman" w:hAnsi="Times New Roman"/>
          <w:sz w:val="24"/>
          <w:szCs w:val="24"/>
        </w:rPr>
        <w:t xml:space="preserve">по зоологии </w:t>
      </w:r>
      <w:r w:rsidRPr="00CE3C09">
        <w:rPr>
          <w:rFonts w:ascii="Times New Roman" w:hAnsi="Times New Roman"/>
          <w:sz w:val="24"/>
          <w:szCs w:val="24"/>
        </w:rPr>
        <w:t xml:space="preserve">являются сбор биологического материала с последующей обработкой его и подведением итогов в лабораторных условиях. </w:t>
      </w: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Задания выполняются индивидуально или группой обучающихся по усмотрению преподавателя. Каждый обучающийся ведет дневник научно-исследовательской практики, являющийся обязательным отчетным документом.</w:t>
      </w: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Ряд заданий и полученные результаты могут быть использованы для курсовых и выпускных квалификационных работ.</w:t>
      </w: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Результатом научно-исследовательской практики является реализация проекта на одну или несколько тем. Темы проектов обучающиеся выбирают самостоятельно.</w:t>
      </w:r>
    </w:p>
    <w:p w:rsidR="004B4621" w:rsidRDefault="004B4621" w:rsidP="00312264">
      <w:pPr>
        <w:spacing w:after="0" w:line="240" w:lineRule="auto"/>
        <w:ind w:firstLine="709"/>
        <w:jc w:val="both"/>
        <w:rPr>
          <w:rFonts w:ascii="Times New Roman" w:hAnsi="Times New Roman"/>
          <w:sz w:val="24"/>
          <w:szCs w:val="24"/>
        </w:rPr>
      </w:pP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 xml:space="preserve">Для организации учебной (научно-исследовательской) практики по зоологии беспозвоночных используются следующие </w:t>
      </w:r>
      <w:r w:rsidRPr="004B4621">
        <w:rPr>
          <w:rFonts w:ascii="Times New Roman" w:hAnsi="Times New Roman"/>
          <w:i/>
          <w:sz w:val="24"/>
          <w:szCs w:val="24"/>
        </w:rPr>
        <w:t>методы и методические приемы</w:t>
      </w:r>
      <w:r w:rsidRPr="00CE3C09">
        <w:rPr>
          <w:rFonts w:ascii="Times New Roman" w:hAnsi="Times New Roman"/>
          <w:sz w:val="24"/>
          <w:szCs w:val="24"/>
        </w:rPr>
        <w:t>:</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4B4621" w:rsidRDefault="004B4621" w:rsidP="00312264">
      <w:pPr>
        <w:spacing w:after="0" w:line="240" w:lineRule="auto"/>
        <w:ind w:firstLine="709"/>
        <w:jc w:val="both"/>
        <w:rPr>
          <w:rFonts w:ascii="Times New Roman" w:hAnsi="Times New Roman"/>
          <w:sz w:val="24"/>
          <w:szCs w:val="24"/>
        </w:rPr>
      </w:pPr>
    </w:p>
    <w:p w:rsidR="00312264" w:rsidRPr="004B4621" w:rsidRDefault="00312264" w:rsidP="00312264">
      <w:pPr>
        <w:spacing w:after="0" w:line="240" w:lineRule="auto"/>
        <w:ind w:firstLine="709"/>
        <w:jc w:val="both"/>
        <w:rPr>
          <w:rFonts w:ascii="Times New Roman" w:hAnsi="Times New Roman"/>
          <w:i/>
          <w:sz w:val="24"/>
          <w:szCs w:val="24"/>
        </w:rPr>
      </w:pPr>
      <w:r w:rsidRPr="004B4621">
        <w:rPr>
          <w:rFonts w:ascii="Times New Roman" w:hAnsi="Times New Roman"/>
          <w:i/>
          <w:sz w:val="24"/>
          <w:szCs w:val="24"/>
        </w:rPr>
        <w:t>Педагогические технологии: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rsidR="004B4621"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rsidR="004B4621"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rsidR="004B4621"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rsidR="004B4621" w:rsidRPr="00CA3453"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rsidR="00312264" w:rsidRPr="00CA3453" w:rsidRDefault="00312264" w:rsidP="00312264">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CA3453">
        <w:rPr>
          <w:rFonts w:ascii="Times New Roman" w:eastAsia="Times New Roman" w:hAnsi="Times New Roman"/>
          <w:b/>
          <w:bCs/>
          <w:sz w:val="24"/>
          <w:szCs w:val="24"/>
          <w:lang w:eastAsia="ru-RU"/>
        </w:rPr>
        <w:t xml:space="preserve">9. </w:t>
      </w:r>
      <w:r w:rsidRPr="00CA3453">
        <w:rPr>
          <w:rFonts w:ascii="Times New Roman CYR" w:eastAsia="Times New Roman" w:hAnsi="Times New Roman CYR" w:cs="Times New Roman CYR"/>
          <w:b/>
          <w:bCs/>
          <w:sz w:val="24"/>
          <w:szCs w:val="24"/>
          <w:lang w:eastAsia="ru-RU"/>
        </w:rPr>
        <w:t xml:space="preserve">Технологическая карта </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9.1. Рейтинг-план</w:t>
      </w:r>
    </w:p>
    <w:tbl>
      <w:tblPr>
        <w:tblW w:w="5095" w:type="pct"/>
        <w:tblLayout w:type="fixed"/>
        <w:tblLook w:val="0000" w:firstRow="0" w:lastRow="0" w:firstColumn="0" w:lastColumn="0" w:noHBand="0" w:noVBand="0"/>
      </w:tblPr>
      <w:tblGrid>
        <w:gridCol w:w="674"/>
        <w:gridCol w:w="1322"/>
        <w:gridCol w:w="1843"/>
        <w:gridCol w:w="1701"/>
        <w:gridCol w:w="1701"/>
        <w:gridCol w:w="1134"/>
        <w:gridCol w:w="851"/>
        <w:gridCol w:w="814"/>
      </w:tblGrid>
      <w:tr w:rsidR="00312264" w:rsidRPr="00DF0760" w:rsidTr="00DF0760">
        <w:trPr>
          <w:trHeight w:val="600"/>
        </w:trPr>
        <w:tc>
          <w:tcPr>
            <w:tcW w:w="674" w:type="dxa"/>
            <w:vMerge w:val="restart"/>
            <w:tcBorders>
              <w:top w:val="single" w:sz="2" w:space="0" w:color="000000"/>
              <w:left w:val="single" w:sz="2" w:space="0" w:color="000000"/>
              <w:bottom w:val="nil"/>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lastRenderedPageBreak/>
              <w:t>№ п/п</w:t>
            </w:r>
          </w:p>
        </w:tc>
        <w:tc>
          <w:tcPr>
            <w:tcW w:w="1322" w:type="dxa"/>
            <w:vMerge w:val="restart"/>
            <w:tcBorders>
              <w:top w:val="single" w:sz="2" w:space="0" w:color="000000"/>
              <w:left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Виды учебной деятельности</w:t>
            </w:r>
          </w:p>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Балл за конкретное задание</w:t>
            </w:r>
          </w:p>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w:t>
            </w:r>
            <w:r w:rsidRPr="00DF0760">
              <w:rPr>
                <w:rFonts w:ascii="Times New Roman" w:eastAsia="Times New Roman" w:hAnsi="Times New Roman"/>
                <w:color w:val="000000"/>
                <w:sz w:val="20"/>
                <w:szCs w:val="20"/>
                <w:lang w:val="en-US" w:eastAsia="ru-RU"/>
              </w:rPr>
              <w:t>min</w:t>
            </w:r>
            <w:r w:rsidRPr="00DF0760">
              <w:rPr>
                <w:rFonts w:ascii="Times New Roman" w:eastAsia="Times New Roman" w:hAnsi="Times New Roman"/>
                <w:color w:val="000000"/>
                <w:sz w:val="20"/>
                <w:szCs w:val="20"/>
                <w:lang w:eastAsia="ru-RU"/>
              </w:rPr>
              <w:t>-</w:t>
            </w:r>
            <w:r w:rsidRPr="00DF0760">
              <w:rPr>
                <w:rFonts w:ascii="Times New Roman" w:eastAsia="Times New Roman" w:hAnsi="Times New Roman"/>
                <w:color w:val="000000"/>
                <w:sz w:val="20"/>
                <w:szCs w:val="20"/>
                <w:lang w:val="en-US" w:eastAsia="ru-RU"/>
              </w:rPr>
              <w:t>max</w:t>
            </w:r>
            <w:r w:rsidRPr="00DF0760">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Баллы</w:t>
            </w:r>
          </w:p>
        </w:tc>
      </w:tr>
      <w:tr w:rsidR="00312264" w:rsidRPr="00DF0760" w:rsidTr="00DF0760">
        <w:trPr>
          <w:trHeight w:val="300"/>
        </w:trPr>
        <w:tc>
          <w:tcPr>
            <w:tcW w:w="674" w:type="dxa"/>
            <w:vMerge/>
            <w:tcBorders>
              <w:top w:val="nil"/>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Максимальный</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ОР.1-</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 xml:space="preserve">-1 </w:t>
            </w:r>
          </w:p>
          <w:p w:rsidR="00DF0760" w:rsidRPr="00DF0760" w:rsidRDefault="00DF0760" w:rsidP="008667C2">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ОР.3-</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37327E">
            <w:pPr>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Выполнение научно-исследовательского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982932" w:rsidP="0037327E">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8</w:t>
            </w: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45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80</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2</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ОР.1-</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 xml:space="preserve">-1 </w:t>
            </w:r>
          </w:p>
          <w:p w:rsidR="00DF0760" w:rsidRPr="00DF0760" w:rsidRDefault="00DF0760" w:rsidP="008667C2">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ОР.3-</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Подготовка отчета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Отчет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10</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3</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DF0760">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ОР.1-</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 xml:space="preserve">-1 </w:t>
            </w:r>
          </w:p>
          <w:p w:rsidR="00DF0760" w:rsidRPr="00DF0760" w:rsidRDefault="00DF0760" w:rsidP="008667C2">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ОР.3-</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5B6088">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Выступление с докладом и презентацией на итоговой конференции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DF076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10</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color w:val="000000"/>
                <w:sz w:val="20"/>
                <w:szCs w:val="20"/>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sz w:val="20"/>
                <w:szCs w:val="20"/>
                <w:lang w:eastAsia="ru-RU"/>
              </w:rPr>
              <w:t>100</w:t>
            </w:r>
          </w:p>
        </w:tc>
      </w:tr>
    </w:tbl>
    <w:p w:rsidR="00312264" w:rsidRPr="00CA3453" w:rsidRDefault="00312264" w:rsidP="0031226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4B4621" w:rsidRDefault="00312264" w:rsidP="00312264">
      <w:pPr>
        <w:suppressAutoHyphens/>
        <w:autoSpaceDE w:val="0"/>
        <w:autoSpaceDN w:val="0"/>
        <w:adjustRightInd w:val="0"/>
        <w:spacing w:after="0" w:line="240" w:lineRule="auto"/>
        <w:ind w:firstLine="709"/>
        <w:jc w:val="both"/>
        <w:rPr>
          <w:rFonts w:ascii="Times New Roman" w:hAnsi="Times New Roman"/>
          <w:b/>
        </w:rPr>
      </w:pPr>
      <w:r w:rsidRPr="00CA3453">
        <w:rPr>
          <w:rFonts w:ascii="Times New Roman" w:eastAsia="Times New Roman" w:hAnsi="Times New Roman"/>
          <w:b/>
          <w:bCs/>
          <w:sz w:val="24"/>
          <w:szCs w:val="24"/>
          <w:lang w:eastAsia="ru-RU"/>
        </w:rPr>
        <w:t xml:space="preserve">10. Формы отчётности по итогам </w:t>
      </w:r>
      <w:r w:rsidR="008F7F8F" w:rsidRPr="008F7F8F">
        <w:rPr>
          <w:rFonts w:ascii="Times New Roman" w:eastAsia="Times New Roman" w:hAnsi="Times New Roman"/>
          <w:b/>
          <w:bCs/>
          <w:sz w:val="24"/>
          <w:szCs w:val="24"/>
          <w:lang w:eastAsia="ru-RU"/>
        </w:rPr>
        <w:t>учебной (ознакомительной) практики</w:t>
      </w:r>
      <w:r w:rsidRPr="00CA3453">
        <w:rPr>
          <w:rFonts w:ascii="Times New Roman" w:hAnsi="Times New Roman"/>
          <w:i/>
        </w:rPr>
        <w:t xml:space="preserve"> </w:t>
      </w:r>
      <w:r w:rsidR="004B4621">
        <w:rPr>
          <w:rFonts w:ascii="Times New Roman" w:hAnsi="Times New Roman"/>
          <w:b/>
        </w:rPr>
        <w:t>по зоологии</w:t>
      </w:r>
    </w:p>
    <w:p w:rsidR="00312264" w:rsidRPr="00A20562"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xml:space="preserve">Отчетность студента по </w:t>
      </w:r>
      <w:r w:rsidR="008F7F8F" w:rsidRPr="008F7F8F">
        <w:rPr>
          <w:rFonts w:ascii="Times New Roman" w:hAnsi="Times New Roman"/>
          <w:sz w:val="24"/>
          <w:szCs w:val="24"/>
        </w:rPr>
        <w:t>учеб</w:t>
      </w:r>
      <w:r w:rsidR="004B4621">
        <w:rPr>
          <w:rFonts w:ascii="Times New Roman" w:hAnsi="Times New Roman"/>
          <w:sz w:val="24"/>
          <w:szCs w:val="24"/>
        </w:rPr>
        <w:t>ной (ознакомительной</w:t>
      </w:r>
      <w:r w:rsidR="008F7F8F" w:rsidRPr="008F7F8F">
        <w:rPr>
          <w:rFonts w:ascii="Times New Roman" w:hAnsi="Times New Roman"/>
          <w:sz w:val="24"/>
          <w:szCs w:val="24"/>
        </w:rPr>
        <w:t>) практики</w:t>
      </w:r>
      <w:r w:rsidRPr="00A20562">
        <w:rPr>
          <w:rFonts w:ascii="Times New Roman" w:hAnsi="Times New Roman"/>
          <w:sz w:val="24"/>
          <w:szCs w:val="24"/>
        </w:rPr>
        <w:t xml:space="preserve"> </w:t>
      </w:r>
      <w:r w:rsidR="004B4621">
        <w:rPr>
          <w:rFonts w:ascii="Times New Roman" w:hAnsi="Times New Roman"/>
          <w:sz w:val="24"/>
          <w:szCs w:val="24"/>
        </w:rPr>
        <w:t xml:space="preserve">по зоологии </w:t>
      </w:r>
      <w:r w:rsidRPr="00A20562">
        <w:rPr>
          <w:rFonts w:ascii="Times New Roman" w:hAnsi="Times New Roman"/>
          <w:sz w:val="24"/>
          <w:szCs w:val="24"/>
        </w:rPr>
        <w:t xml:space="preserve">складывается из следующих разделов: </w:t>
      </w:r>
    </w:p>
    <w:p w:rsidR="00312264" w:rsidRPr="00A20562"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оформление полевого дневника по результатам экскурсий</w:t>
      </w:r>
      <w:r>
        <w:rPr>
          <w:rFonts w:ascii="Times New Roman" w:hAnsi="Times New Roman"/>
          <w:sz w:val="24"/>
          <w:szCs w:val="24"/>
        </w:rPr>
        <w:t>, содержащего отчеты по практическим работам</w:t>
      </w:r>
      <w:r w:rsidR="008F7F8F">
        <w:rPr>
          <w:rFonts w:ascii="Times New Roman" w:hAnsi="Times New Roman"/>
          <w:sz w:val="24"/>
          <w:szCs w:val="24"/>
        </w:rPr>
        <w:t xml:space="preserve">  (п</w:t>
      </w:r>
      <w:r w:rsidRPr="00A20562">
        <w:rPr>
          <w:rFonts w:ascii="Times New Roman" w:hAnsi="Times New Roman"/>
          <w:sz w:val="24"/>
          <w:szCs w:val="24"/>
        </w:rPr>
        <w:t xml:space="preserve">оследовательное описание каждой экскурсии дополняется сведениями, полученными при </w:t>
      </w:r>
      <w:r w:rsidR="008F7F8F">
        <w:rPr>
          <w:rFonts w:ascii="Times New Roman" w:hAnsi="Times New Roman"/>
          <w:sz w:val="24"/>
          <w:szCs w:val="24"/>
        </w:rPr>
        <w:t>чтении специальной литературы; д</w:t>
      </w:r>
      <w:r w:rsidRPr="00A20562">
        <w:rPr>
          <w:rFonts w:ascii="Times New Roman" w:hAnsi="Times New Roman"/>
          <w:sz w:val="24"/>
          <w:szCs w:val="24"/>
        </w:rPr>
        <w:t>невник можно вести систематически с описанием встреченных видов и наблюдений за ними на отдельных страницах дневника или карточках, которые могут дополняться при каждой новой экскурсии, или исторически, последовательно описывая наблюдения на каждой экскурсии);</w:t>
      </w:r>
    </w:p>
    <w:p w:rsidR="00312264"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письменный отчет</w:t>
      </w:r>
      <w:r>
        <w:rPr>
          <w:rFonts w:ascii="Times New Roman" w:hAnsi="Times New Roman"/>
          <w:sz w:val="24"/>
          <w:szCs w:val="24"/>
        </w:rPr>
        <w:t>: к</w:t>
      </w:r>
      <w:r w:rsidRPr="00A20562">
        <w:rPr>
          <w:rFonts w:ascii="Times New Roman" w:hAnsi="Times New Roman"/>
          <w:sz w:val="24"/>
          <w:szCs w:val="24"/>
        </w:rPr>
        <w:t>аждая группа обучающихся пишет отчёт по практике по примерному плану, который дол</w:t>
      </w:r>
      <w:r>
        <w:rPr>
          <w:rFonts w:ascii="Times New Roman" w:hAnsi="Times New Roman"/>
          <w:sz w:val="24"/>
          <w:szCs w:val="24"/>
        </w:rPr>
        <w:t>жен включать следующие разделы:</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г</w:t>
      </w:r>
      <w:r w:rsidRPr="00A20562">
        <w:rPr>
          <w:rFonts w:ascii="Times New Roman" w:hAnsi="Times New Roman"/>
          <w:sz w:val="24"/>
          <w:szCs w:val="24"/>
        </w:rPr>
        <w:t>еографическое положение и физико-географическая</w:t>
      </w:r>
      <w:r>
        <w:rPr>
          <w:rFonts w:ascii="Times New Roman" w:hAnsi="Times New Roman"/>
          <w:sz w:val="24"/>
          <w:szCs w:val="24"/>
        </w:rPr>
        <w:t xml:space="preserve"> характеристика места практики,</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о</w:t>
      </w:r>
      <w:r w:rsidRPr="00A20562">
        <w:rPr>
          <w:rFonts w:ascii="Times New Roman" w:hAnsi="Times New Roman"/>
          <w:sz w:val="24"/>
          <w:szCs w:val="24"/>
        </w:rPr>
        <w:t>сновные цели и задачи исследования</w:t>
      </w:r>
      <w:r>
        <w:rPr>
          <w:rFonts w:ascii="Times New Roman" w:hAnsi="Times New Roman"/>
          <w:sz w:val="24"/>
          <w:szCs w:val="24"/>
        </w:rPr>
        <w:t>,</w:t>
      </w:r>
      <w:r w:rsidRPr="00A20562">
        <w:rPr>
          <w:rFonts w:ascii="Times New Roman" w:hAnsi="Times New Roman"/>
          <w:sz w:val="24"/>
          <w:szCs w:val="24"/>
        </w:rPr>
        <w:t xml:space="preserve"> </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к</w:t>
      </w:r>
      <w:r w:rsidRPr="00A20562">
        <w:rPr>
          <w:rFonts w:ascii="Times New Roman" w:hAnsi="Times New Roman"/>
          <w:sz w:val="24"/>
          <w:szCs w:val="24"/>
        </w:rPr>
        <w:t>раткое</w:t>
      </w:r>
      <w:r>
        <w:rPr>
          <w:rFonts w:ascii="Times New Roman" w:hAnsi="Times New Roman"/>
          <w:sz w:val="24"/>
          <w:szCs w:val="24"/>
        </w:rPr>
        <w:t xml:space="preserve"> описание объекта исследований,</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м</w:t>
      </w:r>
      <w:r w:rsidRPr="00A20562">
        <w:rPr>
          <w:rFonts w:ascii="Times New Roman" w:hAnsi="Times New Roman"/>
          <w:sz w:val="24"/>
          <w:szCs w:val="24"/>
        </w:rPr>
        <w:t>етодики, необходимые для выполнения р</w:t>
      </w:r>
      <w:r>
        <w:rPr>
          <w:rFonts w:ascii="Times New Roman" w:hAnsi="Times New Roman"/>
          <w:sz w:val="24"/>
          <w:szCs w:val="24"/>
        </w:rPr>
        <w:t>аботы,</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изложение результатов,</w:t>
      </w:r>
      <w:r w:rsidRPr="00A20562">
        <w:rPr>
          <w:rFonts w:ascii="Times New Roman" w:hAnsi="Times New Roman"/>
          <w:sz w:val="24"/>
          <w:szCs w:val="24"/>
        </w:rPr>
        <w:t xml:space="preserve"> </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выводы,</w:t>
      </w:r>
      <w:r w:rsidRPr="00A20562">
        <w:rPr>
          <w:rFonts w:ascii="Times New Roman" w:hAnsi="Times New Roman"/>
          <w:sz w:val="24"/>
          <w:szCs w:val="24"/>
        </w:rPr>
        <w:t xml:space="preserve"> </w:t>
      </w:r>
    </w:p>
    <w:p w:rsidR="00312264" w:rsidRPr="00A20562"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с</w:t>
      </w:r>
      <w:r w:rsidRPr="00A20562">
        <w:rPr>
          <w:rFonts w:ascii="Times New Roman" w:hAnsi="Times New Roman"/>
          <w:sz w:val="24"/>
          <w:szCs w:val="24"/>
        </w:rPr>
        <w:t>п</w:t>
      </w:r>
      <w:r>
        <w:rPr>
          <w:rFonts w:ascii="Times New Roman" w:hAnsi="Times New Roman"/>
          <w:sz w:val="24"/>
          <w:szCs w:val="24"/>
        </w:rPr>
        <w:t>исок использованной литературы;</w:t>
      </w:r>
    </w:p>
    <w:p w:rsidR="00312264" w:rsidRPr="00A20562"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разработка и защита научно-исследовательского проекта, в том числе с использованием средств мультимедиа.</w:t>
      </w:r>
    </w:p>
    <w:p w:rsidR="00312264" w:rsidRPr="00A20562" w:rsidRDefault="00312264" w:rsidP="00312264">
      <w:pPr>
        <w:tabs>
          <w:tab w:val="left" w:pos="0"/>
          <w:tab w:val="right" w:leader="underscore" w:pos="9639"/>
        </w:tabs>
        <w:suppressAutoHyphens/>
        <w:spacing w:after="0" w:line="240" w:lineRule="auto"/>
        <w:ind w:firstLine="709"/>
        <w:jc w:val="both"/>
        <w:rPr>
          <w:rFonts w:ascii="Times New Roman" w:hAnsi="Times New Roman"/>
          <w:sz w:val="24"/>
          <w:szCs w:val="24"/>
          <w:lang w:eastAsia="ru-RU"/>
        </w:rPr>
      </w:pPr>
      <w:r w:rsidRPr="00A20562">
        <w:rPr>
          <w:rFonts w:ascii="Times New Roman" w:hAnsi="Times New Roman"/>
          <w:sz w:val="24"/>
          <w:szCs w:val="24"/>
          <w:lang w:eastAsia="ru-RU"/>
        </w:rPr>
        <w:t xml:space="preserve">Результатом </w:t>
      </w:r>
      <w:r w:rsidR="008F7F8F" w:rsidRPr="008F7F8F">
        <w:rPr>
          <w:rFonts w:ascii="Times New Roman" w:hAnsi="Times New Roman"/>
          <w:sz w:val="24"/>
          <w:szCs w:val="24"/>
          <w:lang w:eastAsia="ru-RU"/>
        </w:rPr>
        <w:t>учебной (ознакомительной по модулю "</w:t>
      </w:r>
      <w:r w:rsidR="0011159D">
        <w:rPr>
          <w:rFonts w:ascii="Times New Roman" w:hAnsi="Times New Roman"/>
          <w:sz w:val="24"/>
          <w:szCs w:val="24"/>
          <w:lang w:eastAsia="ru-RU"/>
        </w:rPr>
        <w:t>Зоология</w:t>
      </w:r>
      <w:r w:rsidR="008F7F8F" w:rsidRPr="008F7F8F">
        <w:rPr>
          <w:rFonts w:ascii="Times New Roman" w:hAnsi="Times New Roman"/>
          <w:sz w:val="24"/>
          <w:szCs w:val="24"/>
          <w:lang w:eastAsia="ru-RU"/>
        </w:rPr>
        <w:t>") практики</w:t>
      </w:r>
      <w:r w:rsidR="008F7F8F">
        <w:rPr>
          <w:rFonts w:ascii="Times New Roman" w:hAnsi="Times New Roman"/>
          <w:sz w:val="24"/>
          <w:szCs w:val="24"/>
          <w:lang w:eastAsia="ru-RU"/>
        </w:rPr>
        <w:t xml:space="preserve"> </w:t>
      </w:r>
      <w:r w:rsidRPr="00A20562">
        <w:rPr>
          <w:rFonts w:ascii="Times New Roman" w:hAnsi="Times New Roman"/>
          <w:sz w:val="24"/>
          <w:szCs w:val="24"/>
          <w:lang w:eastAsia="ru-RU"/>
        </w:rPr>
        <w:t>является отчетная конференция, на которой студенты представляют отчет в форме защиты проекта на одну или несколько выбранных тем.</w:t>
      </w:r>
    </w:p>
    <w:p w:rsidR="00312264" w:rsidRPr="00CA3453" w:rsidRDefault="00312264" w:rsidP="00312264">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w:t>
      </w:r>
      <w:r w:rsidR="004B4621">
        <w:rPr>
          <w:rFonts w:ascii="Times New Roman" w:eastAsia="Times New Roman" w:hAnsi="Times New Roman"/>
          <w:b/>
          <w:bCs/>
          <w:sz w:val="24"/>
          <w:szCs w:val="24"/>
          <w:lang w:eastAsia="ru-RU"/>
        </w:rPr>
        <w:t xml:space="preserve">учебной (ознакомительной) </w:t>
      </w:r>
      <w:r w:rsidR="008F7F8F" w:rsidRPr="008F7F8F">
        <w:rPr>
          <w:rFonts w:ascii="Times New Roman" w:eastAsia="Times New Roman" w:hAnsi="Times New Roman"/>
          <w:b/>
          <w:bCs/>
          <w:sz w:val="24"/>
          <w:szCs w:val="24"/>
          <w:lang w:eastAsia="ru-RU"/>
        </w:rPr>
        <w:t>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rsidR="00312264"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895DB8">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312264" w:rsidRDefault="00312264" w:rsidP="00312264">
      <w:pPr>
        <w:tabs>
          <w:tab w:val="left" w:pos="284"/>
          <w:tab w:val="right" w:leader="underscore" w:pos="9639"/>
        </w:tabs>
        <w:spacing w:after="0" w:line="240" w:lineRule="auto"/>
        <w:ind w:firstLine="709"/>
        <w:jc w:val="both"/>
        <w:rPr>
          <w:rFonts w:ascii="Times New Roman" w:hAnsi="Times New Roman"/>
          <w:bCs/>
          <w:sz w:val="24"/>
          <w:szCs w:val="24"/>
        </w:rPr>
      </w:pPr>
      <w:r w:rsidRPr="00895DB8">
        <w:rPr>
          <w:rFonts w:ascii="Times New Roman" w:hAnsi="Times New Roman"/>
          <w:bCs/>
          <w:sz w:val="24"/>
          <w:szCs w:val="24"/>
        </w:rPr>
        <w:t>Форма промежуточного контроля – зачет с оценкой.</w:t>
      </w:r>
    </w:p>
    <w:p w:rsidR="00312264" w:rsidRPr="00895DB8" w:rsidRDefault="00312264" w:rsidP="00312264">
      <w:pPr>
        <w:spacing w:after="0" w:line="240" w:lineRule="auto"/>
        <w:ind w:firstLine="709"/>
        <w:jc w:val="both"/>
        <w:rPr>
          <w:rFonts w:ascii="Times New Roman" w:hAnsi="Times New Roman"/>
          <w:b/>
          <w:sz w:val="24"/>
          <w:szCs w:val="24"/>
        </w:rPr>
      </w:pPr>
      <w:r w:rsidRPr="00895DB8">
        <w:rPr>
          <w:rFonts w:ascii="Times New Roman" w:hAnsi="Times New Roman"/>
          <w:sz w:val="24"/>
          <w:szCs w:val="24"/>
        </w:rPr>
        <w:t xml:space="preserve">Контроль прохождения </w:t>
      </w:r>
      <w:r w:rsidR="004B4621">
        <w:rPr>
          <w:rFonts w:ascii="Times New Roman" w:hAnsi="Times New Roman"/>
          <w:sz w:val="24"/>
          <w:szCs w:val="24"/>
        </w:rPr>
        <w:t xml:space="preserve">учебной (ознакомительной) </w:t>
      </w:r>
      <w:r w:rsidR="008F7F8F" w:rsidRPr="008F7F8F">
        <w:rPr>
          <w:rFonts w:ascii="Times New Roman" w:hAnsi="Times New Roman"/>
          <w:sz w:val="24"/>
          <w:szCs w:val="24"/>
        </w:rPr>
        <w:t>практики</w:t>
      </w:r>
      <w:r w:rsidR="004B4621">
        <w:rPr>
          <w:rFonts w:ascii="Times New Roman" w:hAnsi="Times New Roman"/>
          <w:sz w:val="24"/>
          <w:szCs w:val="24"/>
        </w:rPr>
        <w:t xml:space="preserve"> по зоологии </w:t>
      </w:r>
      <w:r w:rsidRPr="00895DB8">
        <w:rPr>
          <w:rFonts w:ascii="Times New Roman" w:hAnsi="Times New Roman"/>
          <w:sz w:val="24"/>
          <w:szCs w:val="24"/>
        </w:rPr>
        <w:t xml:space="preserve"> производится в соответствии с Положением о текущем контроле успеваемости и промежуточной аттестации обучающихся.</w:t>
      </w:r>
    </w:p>
    <w:p w:rsidR="00C65B32" w:rsidRDefault="00C65B32" w:rsidP="00312264">
      <w:pPr>
        <w:spacing w:after="0" w:line="240" w:lineRule="auto"/>
        <w:ind w:firstLine="709"/>
        <w:jc w:val="both"/>
        <w:rPr>
          <w:rFonts w:ascii="Times New Roman" w:hAnsi="Times New Roman"/>
          <w:b/>
          <w:sz w:val="24"/>
          <w:szCs w:val="24"/>
        </w:rPr>
      </w:pPr>
    </w:p>
    <w:p w:rsidR="00312264" w:rsidRPr="00895DB8" w:rsidRDefault="00312264" w:rsidP="00312264">
      <w:pPr>
        <w:spacing w:after="0" w:line="240" w:lineRule="auto"/>
        <w:ind w:firstLine="709"/>
        <w:jc w:val="both"/>
        <w:rPr>
          <w:rFonts w:ascii="Times New Roman" w:hAnsi="Times New Roman"/>
          <w:sz w:val="24"/>
          <w:szCs w:val="24"/>
        </w:rPr>
      </w:pPr>
      <w:r w:rsidRPr="00895DB8">
        <w:rPr>
          <w:rFonts w:ascii="Times New Roman" w:hAnsi="Times New Roman"/>
          <w:b/>
          <w:sz w:val="24"/>
          <w:szCs w:val="24"/>
        </w:rPr>
        <w:lastRenderedPageBreak/>
        <w:t xml:space="preserve">Текущий контроль </w:t>
      </w:r>
      <w:r w:rsidRPr="00895DB8">
        <w:rPr>
          <w:rFonts w:ascii="Times New Roman" w:hAnsi="Times New Roman"/>
          <w:sz w:val="24"/>
          <w:szCs w:val="24"/>
        </w:rPr>
        <w:t>прохождения учебной (научно-исследовательской) практики по зоологии беспозвоночных производится в дискретные временные интервалы руководителем практики в следующих формах:</w:t>
      </w:r>
    </w:p>
    <w:p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фиксация посещений экскурсий;</w:t>
      </w:r>
    </w:p>
    <w:p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ведение конспекта мероприятий (экскурсий и пр.);</w:t>
      </w:r>
    </w:p>
    <w:p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xml:space="preserve">- выполнение индивидуальных заданий / лабораторных и практических  работ. </w:t>
      </w:r>
    </w:p>
    <w:p w:rsidR="00C65B32" w:rsidRDefault="00C65B32" w:rsidP="00312264">
      <w:pPr>
        <w:spacing w:after="0" w:line="240" w:lineRule="auto"/>
        <w:ind w:firstLine="709"/>
        <w:jc w:val="both"/>
        <w:rPr>
          <w:rFonts w:ascii="Times New Roman" w:hAnsi="Times New Roman"/>
          <w:b/>
          <w:sz w:val="24"/>
          <w:szCs w:val="24"/>
        </w:rPr>
      </w:pPr>
    </w:p>
    <w:p w:rsidR="00312264" w:rsidRPr="00895DB8" w:rsidRDefault="00312264" w:rsidP="00312264">
      <w:pPr>
        <w:spacing w:after="0" w:line="240" w:lineRule="auto"/>
        <w:ind w:firstLine="709"/>
        <w:jc w:val="both"/>
        <w:rPr>
          <w:rFonts w:ascii="Times New Roman" w:hAnsi="Times New Roman"/>
          <w:bCs/>
          <w:sz w:val="24"/>
          <w:szCs w:val="24"/>
        </w:rPr>
      </w:pPr>
      <w:r w:rsidRPr="00895DB8">
        <w:rPr>
          <w:rFonts w:ascii="Times New Roman" w:hAnsi="Times New Roman"/>
          <w:b/>
          <w:sz w:val="24"/>
          <w:szCs w:val="24"/>
        </w:rPr>
        <w:t>Промежуточный контроль</w:t>
      </w:r>
      <w:r w:rsidRPr="00895DB8">
        <w:rPr>
          <w:rFonts w:ascii="Times New Roman" w:hAnsi="Times New Roman"/>
          <w:sz w:val="24"/>
          <w:szCs w:val="24"/>
        </w:rPr>
        <w:t xml:space="preserve"> по окончанию </w:t>
      </w:r>
      <w:r w:rsidR="008F7F8F" w:rsidRPr="008F7F8F">
        <w:rPr>
          <w:rFonts w:ascii="Times New Roman" w:hAnsi="Times New Roman"/>
          <w:sz w:val="24"/>
          <w:szCs w:val="24"/>
        </w:rPr>
        <w:t>учебной (ознакомительной) практики</w:t>
      </w:r>
      <w:r w:rsidR="004B4621">
        <w:rPr>
          <w:rFonts w:ascii="Times New Roman" w:hAnsi="Times New Roman"/>
          <w:sz w:val="24"/>
          <w:szCs w:val="24"/>
        </w:rPr>
        <w:t xml:space="preserve"> по зоологии</w:t>
      </w:r>
      <w:r w:rsidRPr="00895DB8">
        <w:rPr>
          <w:rFonts w:ascii="Times New Roman" w:hAnsi="Times New Roman"/>
          <w:sz w:val="24"/>
          <w:szCs w:val="24"/>
        </w:rPr>
        <w:t xml:space="preserve"> проводится в форме защиты отчета по практике. Промежуточный контроль проводится руководителем практики в виде защиты отчета и представления научно-исследовательского проекта.</w:t>
      </w:r>
    </w:p>
    <w:p w:rsidR="00312264" w:rsidRPr="00CA3453" w:rsidRDefault="00312264" w:rsidP="00312264">
      <w:pPr>
        <w:suppressAutoHyphens/>
        <w:spacing w:after="0" w:line="240" w:lineRule="auto"/>
        <w:ind w:firstLine="709"/>
        <w:jc w:val="both"/>
        <w:rPr>
          <w:rFonts w:ascii="Times New Roman" w:eastAsia="Times New Roman" w:hAnsi="Times New Roman"/>
          <w:i/>
          <w:lang w:eastAsia="ar-SA"/>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004B4621">
        <w:rPr>
          <w:rFonts w:ascii="Times New Roman" w:eastAsia="Times New Roman" w:hAnsi="Times New Roman"/>
          <w:b/>
          <w:bCs/>
          <w:sz w:val="24"/>
          <w:szCs w:val="24"/>
          <w:lang w:eastAsia="ru-RU"/>
        </w:rPr>
        <w:t>учебной (ознакомительной</w:t>
      </w:r>
      <w:r w:rsidR="008F7F8F" w:rsidRPr="008F7F8F">
        <w:rPr>
          <w:rFonts w:ascii="Times New Roman" w:eastAsia="Times New Roman" w:hAnsi="Times New Roman"/>
          <w:b/>
          <w:bCs/>
          <w:sz w:val="24"/>
          <w:szCs w:val="24"/>
          <w:lang w:eastAsia="ru-RU"/>
        </w:rPr>
        <w:t>) 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rsidR="00C65B32" w:rsidRDefault="00C65B32"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12264" w:rsidRPr="004B4621"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B4621">
        <w:rPr>
          <w:rFonts w:ascii="Times New Roman" w:eastAsia="Times New Roman" w:hAnsi="Times New Roman"/>
          <w:bCs/>
          <w:i/>
          <w:sz w:val="24"/>
          <w:szCs w:val="24"/>
          <w:lang w:eastAsia="ru-RU"/>
        </w:rPr>
        <w:t xml:space="preserve">12.1. </w:t>
      </w:r>
      <w:r w:rsidRPr="004B4621">
        <w:rPr>
          <w:rFonts w:ascii="Times New Roman" w:eastAsia="Times New Roman" w:hAnsi="Times New Roman"/>
          <w:bCs/>
          <w:i/>
          <w:iCs/>
          <w:sz w:val="24"/>
          <w:szCs w:val="24"/>
          <w:lang w:eastAsia="ru-RU"/>
        </w:rPr>
        <w:t>Основная литература</w:t>
      </w:r>
    </w:p>
    <w:p w:rsidR="00312264" w:rsidRPr="009411E7" w:rsidRDefault="00312264" w:rsidP="008F7F8F">
      <w:pPr>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1. Шарова И.Х. Зоология беспозвоночных: Учеб. для студентов вузов: Рек. М-вом образования РФ/ И.Х. Шарова.- М.: Владос, 1999.- 592 с.- (Учеб для вузов). </w:t>
      </w:r>
      <w:r w:rsidRPr="009411E7">
        <w:rPr>
          <w:rFonts w:ascii="Times New Roman" w:hAnsi="Times New Roman"/>
          <w:sz w:val="24"/>
          <w:szCs w:val="24"/>
          <w:lang w:val="en-US"/>
        </w:rPr>
        <w:t>ISBN</w:t>
      </w:r>
      <w:r w:rsidRPr="00B414BD">
        <w:rPr>
          <w:rFonts w:ascii="Times New Roman" w:hAnsi="Times New Roman"/>
          <w:sz w:val="24"/>
          <w:szCs w:val="24"/>
        </w:rPr>
        <w:t xml:space="preserve"> 5-691-00332-1</w:t>
      </w:r>
      <w:r w:rsidRPr="009411E7">
        <w:rPr>
          <w:rFonts w:ascii="Times New Roman" w:hAnsi="Times New Roman"/>
          <w:sz w:val="24"/>
          <w:szCs w:val="24"/>
        </w:rPr>
        <w:t>.</w:t>
      </w:r>
    </w:p>
    <w:p w:rsidR="00312264" w:rsidRDefault="00312264" w:rsidP="008F7F8F">
      <w:pPr>
        <w:spacing w:after="0" w:line="240" w:lineRule="auto"/>
        <w:ind w:firstLine="709"/>
        <w:jc w:val="both"/>
      </w:pPr>
      <w:r w:rsidRPr="009411E7">
        <w:rPr>
          <w:rFonts w:ascii="Times New Roman" w:hAnsi="Times New Roman"/>
          <w:sz w:val="24"/>
          <w:szCs w:val="24"/>
        </w:rPr>
        <w:t>2. Дронзикова, М.В. Учебное пособие по зоологии беспозвоночных (практикум с заданиями) / М.В. Дронзикова. – Москва ; Берлин : Директ-Медиа, 2017. – 173 с. : ил., схем., табл. – Режим доступа: по подписке. – URL: </w:t>
      </w:r>
      <w:hyperlink r:id="rId50" w:history="1">
        <w:r w:rsidRPr="009411E7">
          <w:rPr>
            <w:rStyle w:val="af8"/>
            <w:rFonts w:ascii="Times New Roman" w:hAnsi="Times New Roman"/>
            <w:color w:val="auto"/>
            <w:sz w:val="24"/>
            <w:szCs w:val="24"/>
            <w:u w:val="none"/>
          </w:rPr>
          <w:t>http://biblioclub.ru/index.php?page=book&amp;id=456082</w:t>
        </w:r>
      </w:hyperlink>
      <w:r w:rsidR="008F7F8F">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8F7F8F">
        <w:rPr>
          <w:rFonts w:ascii="Times New Roman" w:hAnsi="Times New Roman"/>
          <w:sz w:val="24"/>
          <w:szCs w:val="24"/>
        </w:rPr>
        <w:t>3. Константинов В.М., Шаталова С.П. Зоология позвоночных: Учеб.для студентов пед.вузов,обуч-ся по спец."Биология":Допущено М-вом образования РФ. - Москва: Академия, 2000.</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8F7F8F">
        <w:rPr>
          <w:rFonts w:ascii="Times New Roman" w:eastAsia="Times New Roman" w:hAnsi="Times New Roman"/>
          <w:bCs/>
          <w:iCs/>
          <w:sz w:val="24"/>
          <w:szCs w:val="24"/>
          <w:lang w:eastAsia="ru-RU"/>
        </w:rPr>
        <w:t xml:space="preserve">4. </w:t>
      </w:r>
      <w:r w:rsidRPr="008F7F8F">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 : Издательство ЧГУ, 2014. – 170 с. : ил.,табл. – Режим доступа: по подписке. – URL: </w:t>
      </w:r>
      <w:hyperlink r:id="rId51" w:history="1">
        <w:r w:rsidRPr="008F7F8F">
          <w:rPr>
            <w:rStyle w:val="af8"/>
            <w:rFonts w:ascii="Times New Roman" w:hAnsi="Times New Roman"/>
            <w:color w:val="auto"/>
            <w:sz w:val="24"/>
            <w:szCs w:val="24"/>
            <w:u w:val="none"/>
          </w:rPr>
          <w:t>http://biblioclub.ru/index.php?page=book&amp;id=434803</w:t>
        </w:r>
      </w:hyperlink>
      <w:r w:rsidRPr="008F7F8F">
        <w:rPr>
          <w:rFonts w:ascii="Times New Roman" w:hAnsi="Times New Roman"/>
          <w:sz w:val="24"/>
          <w:szCs w:val="24"/>
        </w:rPr>
        <w:t xml:space="preserve">. </w:t>
      </w:r>
    </w:p>
    <w:p w:rsidR="008F7F8F" w:rsidRPr="008F7F8F" w:rsidRDefault="008F7F8F" w:rsidP="00312264">
      <w:pPr>
        <w:spacing w:after="0" w:line="240" w:lineRule="auto"/>
        <w:ind w:left="360"/>
        <w:jc w:val="both"/>
        <w:rPr>
          <w:rFonts w:ascii="Times New Roman" w:hAnsi="Times New Roman"/>
          <w:sz w:val="24"/>
          <w:szCs w:val="24"/>
        </w:rPr>
      </w:pPr>
    </w:p>
    <w:p w:rsidR="00312264" w:rsidRPr="004B4621"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B4621">
        <w:rPr>
          <w:rFonts w:ascii="Times New Roman" w:eastAsia="Times New Roman" w:hAnsi="Times New Roman"/>
          <w:bCs/>
          <w:i/>
          <w:iCs/>
          <w:sz w:val="24"/>
          <w:szCs w:val="24"/>
          <w:lang w:eastAsia="ru-RU"/>
        </w:rPr>
        <w:t>12.2. Дополнительная литература</w:t>
      </w:r>
    </w:p>
    <w:p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1. Практикум по зоологии беспозвоночных: Учеб. пособие для студентов вузов, обуч-ся  по спец. «Биология»: Допущено УМО по спец. Пед. образования/ В.А. Шапкин, З.И. Тюмасева, И.В. Машкова, Е.В. Гуськова. – 2-е изд., испр.- М.: Академия, 2005.- 201 с. (Высшее профессиональное образование).</w:t>
      </w:r>
    </w:p>
    <w:p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3. Булухто, Н.П. Зоология беспозвоночных / Н.П. Булухто, А.А. Короткова. – Москва ; Берлин : Директ-Медиа, 2016. – 129 с. : ил., табл., схем. – Режим доступа: по подписке. – URL: </w:t>
      </w:r>
      <w:hyperlink r:id="rId52" w:history="1">
        <w:r w:rsidRPr="00B414BD">
          <w:rPr>
            <w:rStyle w:val="af8"/>
            <w:rFonts w:ascii="Times New Roman" w:hAnsi="Times New Roman"/>
            <w:color w:val="auto"/>
            <w:sz w:val="24"/>
            <w:szCs w:val="24"/>
            <w:u w:val="none"/>
          </w:rPr>
          <w:t>http://biblioclub.ru/index.php?page=book&amp;id=443843</w:t>
        </w:r>
      </w:hyperlink>
    </w:p>
    <w:p w:rsidR="00312264"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92 с. : ил. – Режим доступа: по подписке. – URL: </w:t>
      </w:r>
      <w:hyperlink r:id="rId53" w:history="1">
        <w:r w:rsidRPr="00B414BD">
          <w:rPr>
            <w:rStyle w:val="af8"/>
            <w:rFonts w:ascii="Times New Roman" w:hAnsi="Times New Roman"/>
            <w:color w:val="auto"/>
            <w:sz w:val="24"/>
            <w:szCs w:val="24"/>
            <w:u w:val="none"/>
          </w:rPr>
          <w:t>http://biblioclub.ru/index.php?page=book&amp;id=471572</w:t>
        </w:r>
      </w:hyperlink>
      <w:r w:rsidRPr="00B414BD">
        <w:rPr>
          <w:rFonts w:ascii="Times New Roman" w:hAnsi="Times New Roman"/>
          <w:sz w:val="24"/>
          <w:szCs w:val="24"/>
        </w:rPr>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 xml:space="preserve">5.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w:t>
      </w:r>
      <w:r w:rsidRPr="008F7F8F">
        <w:rPr>
          <w:rFonts w:ascii="Times New Roman" w:hAnsi="Times New Roman"/>
          <w:sz w:val="24"/>
          <w:szCs w:val="24"/>
        </w:rPr>
        <w:lastRenderedPageBreak/>
        <w:t>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54" w:history="1">
        <w:r w:rsidRPr="008F7F8F">
          <w:rPr>
            <w:rStyle w:val="af8"/>
            <w:rFonts w:ascii="Times New Roman" w:hAnsi="Times New Roman"/>
            <w:color w:val="auto"/>
            <w:sz w:val="24"/>
            <w:szCs w:val="24"/>
            <w:u w:val="none"/>
          </w:rPr>
          <w:t>http://biblioclub.ru/index.php?page=book&amp;id=240478</w:t>
        </w:r>
      </w:hyperlink>
      <w:r>
        <w:t>.</w:t>
      </w:r>
      <w:r w:rsidRPr="008F7F8F">
        <w:rPr>
          <w:rFonts w:ascii="Times New Roman" w:hAnsi="Times New Roman"/>
          <w:sz w:val="24"/>
          <w:szCs w:val="24"/>
        </w:rPr>
        <w:t> </w:t>
      </w:r>
    </w:p>
    <w:p w:rsid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6.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55" w:history="1">
        <w:r w:rsidRPr="008F7F8F">
          <w:rPr>
            <w:rStyle w:val="af8"/>
            <w:rFonts w:ascii="Times New Roman" w:hAnsi="Times New Roman"/>
            <w:color w:val="auto"/>
            <w:sz w:val="24"/>
            <w:szCs w:val="24"/>
            <w:u w:val="none"/>
          </w:rPr>
          <w:t>http://biblioclub.ru/index.php?page=book&amp;id=494089</w:t>
        </w:r>
      </w:hyperlink>
      <w:r w:rsidRPr="008F7F8F">
        <w:rPr>
          <w:rFonts w:ascii="Times New Roman" w:hAnsi="Times New Roman"/>
          <w:sz w:val="24"/>
          <w:szCs w:val="24"/>
        </w:rPr>
        <w:t>.</w:t>
      </w:r>
    </w:p>
    <w:p w:rsidR="00F0685E" w:rsidRPr="004B4621" w:rsidRDefault="00F0685E"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2264" w:rsidRPr="004B4621"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B4621">
        <w:rPr>
          <w:rFonts w:ascii="Times New Roman" w:eastAsia="Times New Roman" w:hAnsi="Times New Roman"/>
          <w:bCs/>
          <w:i/>
          <w:iCs/>
          <w:sz w:val="24"/>
          <w:szCs w:val="24"/>
          <w:lang w:eastAsia="ru-RU"/>
        </w:rPr>
        <w:t>12.3. Интернет-ресурсы</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 : Издательство Южного федерального университета, 2010. – 326 с. – Режим доступа: по подписке. – URL: </w:t>
      </w:r>
      <w:hyperlink r:id="rId56" w:history="1">
        <w:r w:rsidRPr="009411E7">
          <w:rPr>
            <w:rStyle w:val="af8"/>
            <w:rFonts w:ascii="Times New Roman" w:hAnsi="Times New Roman"/>
            <w:color w:val="auto"/>
            <w:sz w:val="24"/>
            <w:szCs w:val="24"/>
            <w:u w:val="none"/>
          </w:rPr>
          <w:t>http://biblioclub.ru/index.php?page=book&amp;id=241210</w:t>
        </w:r>
      </w:hyperlink>
      <w:r w:rsidRPr="009411E7">
        <w:rPr>
          <w:rFonts w:ascii="Times New Roman" w:hAnsi="Times New Roman"/>
          <w:sz w:val="24"/>
          <w:szCs w:val="24"/>
        </w:rPr>
        <w:t>. </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2. Артохин, К.С. Диагностика таксонов насекомых юга России: первичнобескрылые и насекомые с неполным превращением Apterygota и Hemimetabola / К.С. Артохин, А.Н. Полтавский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 ; Таганрог : Издательство Южного федерального университета, 2018. – 201 с. : ил. – Режим доступа: по подписке. – URL: </w:t>
      </w:r>
      <w:hyperlink r:id="rId57" w:history="1">
        <w:r w:rsidRPr="009411E7">
          <w:rPr>
            <w:rStyle w:val="af8"/>
            <w:rFonts w:ascii="Times New Roman" w:hAnsi="Times New Roman"/>
            <w:color w:val="auto"/>
            <w:sz w:val="24"/>
            <w:szCs w:val="24"/>
            <w:u w:val="none"/>
          </w:rPr>
          <w:t>http://biblioclub.ru/index.php?page=book&amp;id=560947</w:t>
        </w:r>
      </w:hyperlink>
      <w:r w:rsidRPr="009411E7">
        <w:rPr>
          <w:rFonts w:ascii="Times New Roman" w:hAnsi="Times New Roman"/>
          <w:sz w:val="24"/>
          <w:szCs w:val="24"/>
        </w:rPr>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3. Птицы Европы / сост. Н.А. Холодковский, А.А. Силантьев. – Санкт-Петербург : Изд. А.Ф. Девриена, 1901. – 234 с. – Режим доступа: по подписке. – URL: </w:t>
      </w:r>
      <w:hyperlink r:id="rId58" w:history="1">
        <w:r w:rsidRPr="008F7F8F">
          <w:rPr>
            <w:rStyle w:val="af8"/>
            <w:rFonts w:ascii="Times New Roman" w:hAnsi="Times New Roman"/>
            <w:color w:val="auto"/>
            <w:sz w:val="24"/>
            <w:szCs w:val="24"/>
            <w:u w:val="none"/>
          </w:rPr>
          <w:t>http://biblioclub.ru/index.php?page=book&amp;id=107430</w:t>
        </w:r>
      </w:hyperlink>
      <w:r w:rsidRPr="008F7F8F">
        <w:rPr>
          <w:rFonts w:ascii="Times New Roman" w:hAnsi="Times New Roman"/>
          <w:sz w:val="24"/>
          <w:szCs w:val="24"/>
        </w:rPr>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4. 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59" w:history="1">
        <w:r w:rsidRPr="008F7F8F">
          <w:rPr>
            <w:rStyle w:val="af8"/>
            <w:rFonts w:ascii="Times New Roman" w:hAnsi="Times New Roman"/>
            <w:color w:val="auto"/>
            <w:sz w:val="24"/>
            <w:szCs w:val="24"/>
            <w:u w:val="none"/>
          </w:rPr>
          <w:t>http://biblioclub.ru/index.php?page=book&amp;id=495123</w:t>
        </w:r>
      </w:hyperlink>
      <w:r w:rsidRPr="008F7F8F">
        <w:rPr>
          <w:rFonts w:ascii="Times New Roman" w:hAnsi="Times New Roman"/>
          <w:sz w:val="24"/>
          <w:szCs w:val="24"/>
        </w:rPr>
        <w:t>.</w:t>
      </w:r>
    </w:p>
    <w:p w:rsidR="008F7F8F" w:rsidRPr="009411E7" w:rsidRDefault="008F7F8F"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rsidR="00312264" w:rsidRPr="00CA3453"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CA3453">
        <w:rPr>
          <w:rFonts w:ascii="Times New Roman" w:eastAsia="Times New Roman" w:hAnsi="Times New Roman"/>
          <w:sz w:val="24"/>
          <w:szCs w:val="24"/>
          <w:lang w:eastAsia="ar-SA"/>
        </w:rPr>
        <w:t>Фонд оценочных средств по практике предс</w:t>
      </w:r>
      <w:r>
        <w:rPr>
          <w:rFonts w:ascii="Times New Roman" w:eastAsia="Times New Roman" w:hAnsi="Times New Roman"/>
          <w:sz w:val="24"/>
          <w:szCs w:val="24"/>
          <w:lang w:eastAsia="ar-SA"/>
        </w:rPr>
        <w:t xml:space="preserve">тавлен в Приложении </w:t>
      </w:r>
      <w:r w:rsidR="004B4621">
        <w:rPr>
          <w:rFonts w:ascii="Times New Roman" w:eastAsia="Times New Roman" w:hAnsi="Times New Roman"/>
          <w:sz w:val="24"/>
          <w:szCs w:val="24"/>
          <w:lang w:eastAsia="ar-SA"/>
        </w:rPr>
        <w:t>5</w:t>
      </w:r>
      <w:r w:rsidRPr="00CA3453">
        <w:rPr>
          <w:rFonts w:ascii="Times New Roman" w:eastAsia="Times New Roman" w:hAnsi="Times New Roman"/>
          <w:sz w:val="24"/>
          <w:szCs w:val="24"/>
          <w:lang w:eastAsia="ar-SA"/>
        </w:rPr>
        <w:t xml:space="preserve"> к программе практики.</w:t>
      </w:r>
    </w:p>
    <w:p w:rsidR="00312264" w:rsidRPr="00CA3453"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CA3453">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312264" w:rsidRPr="00CA3453" w:rsidRDefault="00312264" w:rsidP="00312264">
      <w:pPr>
        <w:suppressAutoHyphens/>
        <w:spacing w:after="0" w:line="240" w:lineRule="auto"/>
        <w:ind w:firstLine="709"/>
        <w:jc w:val="both"/>
        <w:rPr>
          <w:rFonts w:ascii="Times New Roman" w:eastAsia="Times New Roman" w:hAnsi="Times New Roman"/>
          <w:spacing w:val="-4"/>
          <w:sz w:val="24"/>
          <w:szCs w:val="24"/>
          <w:lang w:eastAsia="ru-RU"/>
        </w:rPr>
      </w:pPr>
    </w:p>
    <w:p w:rsidR="00312264" w:rsidRPr="00982929"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008F7F8F" w:rsidRPr="008F7F8F">
        <w:rPr>
          <w:rFonts w:ascii="Times New Roman" w:eastAsia="Times New Roman" w:hAnsi="Times New Roman"/>
          <w:b/>
          <w:bCs/>
          <w:sz w:val="24"/>
          <w:szCs w:val="24"/>
          <w:lang w:eastAsia="ru-RU"/>
        </w:rPr>
        <w:t xml:space="preserve">учебной </w:t>
      </w:r>
      <w:r w:rsidR="004B4621">
        <w:rPr>
          <w:rFonts w:ascii="Times New Roman" w:eastAsia="Times New Roman" w:hAnsi="Times New Roman"/>
          <w:b/>
          <w:bCs/>
          <w:sz w:val="24"/>
          <w:szCs w:val="24"/>
          <w:lang w:eastAsia="ru-RU"/>
        </w:rPr>
        <w:t>(ознакомительной</w:t>
      </w:r>
      <w:r w:rsidR="008F7F8F" w:rsidRPr="008F7F8F">
        <w:rPr>
          <w:rFonts w:ascii="Times New Roman" w:eastAsia="Times New Roman" w:hAnsi="Times New Roman"/>
          <w:b/>
          <w:bCs/>
          <w:sz w:val="24"/>
          <w:szCs w:val="24"/>
          <w:lang w:eastAsia="ru-RU"/>
        </w:rPr>
        <w:t>) 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12264" w:rsidRPr="004B4621"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14.1. Перечень программного обеспечения:</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lastRenderedPageBreak/>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rsidR="00312264" w:rsidRPr="00CA3453" w:rsidRDefault="00312264" w:rsidP="00312264">
      <w:pPr>
        <w:suppressAutoHyphens/>
        <w:spacing w:after="0" w:line="240" w:lineRule="auto"/>
        <w:ind w:firstLine="708"/>
        <w:rPr>
          <w:rFonts w:ascii="Times New Roman" w:eastAsia="Times New Roman" w:hAnsi="Times New Roman"/>
          <w:bCs/>
          <w:i/>
          <w:sz w:val="24"/>
          <w:szCs w:val="24"/>
          <w:lang w:eastAsia="ru-RU"/>
        </w:rPr>
      </w:pPr>
    </w:p>
    <w:p w:rsidR="00312264" w:rsidRPr="004B4621" w:rsidRDefault="00312264" w:rsidP="00312264">
      <w:pPr>
        <w:suppressAutoHyphens/>
        <w:spacing w:after="0" w:line="240" w:lineRule="auto"/>
        <w:ind w:firstLine="708"/>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14.2. Перечень информационных справочных систем:</w:t>
      </w:r>
    </w:p>
    <w:p w:rsidR="00C65B32" w:rsidRPr="00C65B32" w:rsidRDefault="00C65B32" w:rsidP="00C65B32">
      <w:pPr>
        <w:autoSpaceDE w:val="0"/>
        <w:autoSpaceDN w:val="0"/>
        <w:adjustRightInd w:val="0"/>
        <w:spacing w:after="0" w:line="240" w:lineRule="auto"/>
        <w:ind w:firstLine="567"/>
        <w:jc w:val="both"/>
        <w:rPr>
          <w:rFonts w:ascii="Times New Roman" w:hAnsi="Times New Roman"/>
          <w:i/>
          <w:sz w:val="24"/>
          <w:szCs w:val="24"/>
        </w:rPr>
      </w:pPr>
      <w:r w:rsidRPr="00C65B32">
        <w:rPr>
          <w:rFonts w:ascii="Times New Roman" w:hAnsi="Times New Roman"/>
          <w:i/>
          <w:sz w:val="24"/>
          <w:szCs w:val="24"/>
        </w:rPr>
        <w:t>Прямые договора с ЭБС:</w:t>
      </w:r>
    </w:p>
    <w:p w:rsidR="00C65B32" w:rsidRPr="007F3276" w:rsidRDefault="00C65B32" w:rsidP="00C65B32">
      <w:pPr>
        <w:autoSpaceDE w:val="0"/>
        <w:autoSpaceDN w:val="0"/>
        <w:adjustRightInd w:val="0"/>
        <w:spacing w:after="0" w:line="240" w:lineRule="auto"/>
        <w:ind w:left="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312264" w:rsidRPr="00CA3453" w:rsidRDefault="00312264" w:rsidP="00312264">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ar-SA"/>
        </w:rPr>
        <w:t xml:space="preserve">15. Материально-техническое обеспечение </w:t>
      </w:r>
      <w:r w:rsidR="008F7F8F" w:rsidRPr="008F7F8F">
        <w:rPr>
          <w:rFonts w:ascii="Times New Roman" w:eastAsia="Times New Roman" w:hAnsi="Times New Roman"/>
          <w:b/>
          <w:bCs/>
          <w:sz w:val="24"/>
          <w:szCs w:val="24"/>
          <w:lang w:eastAsia="ru-RU"/>
        </w:rPr>
        <w:t>учебной (</w:t>
      </w:r>
      <w:r w:rsidR="004B4621">
        <w:rPr>
          <w:rFonts w:ascii="Times New Roman" w:eastAsia="Times New Roman" w:hAnsi="Times New Roman"/>
          <w:b/>
          <w:bCs/>
          <w:sz w:val="24"/>
          <w:szCs w:val="24"/>
          <w:lang w:eastAsia="ru-RU"/>
        </w:rPr>
        <w:t>ознакомительной</w:t>
      </w:r>
      <w:r w:rsidR="008F7F8F" w:rsidRPr="008F7F8F">
        <w:rPr>
          <w:rFonts w:ascii="Times New Roman" w:eastAsia="Times New Roman" w:hAnsi="Times New Roman"/>
          <w:b/>
          <w:bCs/>
          <w:sz w:val="24"/>
          <w:szCs w:val="24"/>
          <w:lang w:eastAsia="ru-RU"/>
        </w:rPr>
        <w:t>) 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4B4621"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r w:rsidR="004B4621">
        <w:rPr>
          <w:rFonts w:ascii="Times New Roman" w:hAnsi="Times New Roman"/>
          <w:sz w:val="24"/>
          <w:szCs w:val="24"/>
        </w:rPr>
        <w:t>;</w:t>
      </w:r>
    </w:p>
    <w:p w:rsidR="00312264" w:rsidRDefault="004B4621"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лабораторных и учебных помещений, а также территории природных экосистем агробиостанции НГПУ им. К. Минина.</w:t>
      </w:r>
    </w:p>
    <w:p w:rsidR="00312264" w:rsidRPr="00CA3453" w:rsidRDefault="00312264" w:rsidP="00312264">
      <w:pPr>
        <w:suppressAutoHyphens/>
        <w:spacing w:after="0" w:line="240" w:lineRule="auto"/>
        <w:rPr>
          <w:rFonts w:ascii="Times New Roman" w:eastAsia="Times New Roman" w:hAnsi="Times New Roman"/>
          <w:bCs/>
          <w:i/>
          <w:lang w:eastAsia="ru-RU"/>
        </w:rPr>
      </w:pPr>
    </w:p>
    <w:p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7A46A1" w:rsidRDefault="007A46A1" w:rsidP="00DF53EB">
      <w:pPr>
        <w:autoSpaceDE w:val="0"/>
        <w:autoSpaceDN w:val="0"/>
        <w:adjustRightInd w:val="0"/>
        <w:spacing w:line="360" w:lineRule="auto"/>
        <w:ind w:firstLine="709"/>
        <w:jc w:val="center"/>
        <w:rPr>
          <w:rFonts w:ascii="Times New Roman" w:hAnsi="Times New Roman"/>
          <w:b/>
          <w:bCs/>
          <w:sz w:val="24"/>
          <w:szCs w:val="24"/>
          <w:lang w:eastAsia="ru-RU"/>
        </w:rPr>
      </w:pPr>
    </w:p>
    <w:p w:rsidR="007A46A1" w:rsidRDefault="007A46A1" w:rsidP="00DF53EB">
      <w:pPr>
        <w:autoSpaceDE w:val="0"/>
        <w:autoSpaceDN w:val="0"/>
        <w:adjustRightInd w:val="0"/>
        <w:spacing w:line="360" w:lineRule="auto"/>
        <w:ind w:firstLine="709"/>
        <w:jc w:val="center"/>
        <w:rPr>
          <w:rFonts w:ascii="Times New Roman" w:hAnsi="Times New Roman"/>
          <w:b/>
          <w:bCs/>
          <w:sz w:val="24"/>
          <w:szCs w:val="24"/>
          <w:lang w:eastAsia="ru-RU"/>
        </w:rPr>
      </w:pPr>
    </w:p>
    <w:p w:rsidR="00DF53EB" w:rsidRDefault="00DF53EB" w:rsidP="00DF53EB">
      <w:pPr>
        <w:autoSpaceDE w:val="0"/>
        <w:autoSpaceDN w:val="0"/>
        <w:adjustRightInd w:val="0"/>
        <w:spacing w:line="360" w:lineRule="auto"/>
        <w:ind w:firstLine="709"/>
        <w:jc w:val="center"/>
        <w:rPr>
          <w:rFonts w:ascii="Times New Roman" w:hAnsi="Times New Roman"/>
          <w:b/>
          <w:bCs/>
          <w:sz w:val="24"/>
          <w:szCs w:val="24"/>
          <w:lang w:eastAsia="ru-RU"/>
        </w:rPr>
      </w:pPr>
      <w:r w:rsidRPr="00DB597C">
        <w:rPr>
          <w:rFonts w:ascii="Times New Roman" w:hAnsi="Times New Roman"/>
          <w:b/>
          <w:bCs/>
          <w:sz w:val="24"/>
          <w:szCs w:val="24"/>
          <w:lang w:eastAsia="ru-RU"/>
        </w:rPr>
        <w:lastRenderedPageBreak/>
        <w:t>7. ПРОГРАММА ИТОГОВОЙ АТТЕСТАЦИИ</w:t>
      </w:r>
    </w:p>
    <w:p w:rsidR="00DF53EB" w:rsidRDefault="00DF53EB" w:rsidP="00DF53EB">
      <w:pPr>
        <w:tabs>
          <w:tab w:val="left" w:pos="1134"/>
        </w:tabs>
        <w:spacing w:line="360" w:lineRule="auto"/>
        <w:ind w:firstLine="709"/>
        <w:contextualSpacing/>
        <w:jc w:val="both"/>
        <w:rPr>
          <w:rFonts w:ascii="Times New Roman" w:hAnsi="Times New Roman"/>
          <w:sz w:val="24"/>
          <w:szCs w:val="28"/>
        </w:rPr>
      </w:pPr>
      <w:r w:rsidRPr="0077289F">
        <w:rPr>
          <w:rFonts w:ascii="Times New Roman" w:hAnsi="Times New Roman"/>
          <w:sz w:val="24"/>
          <w:szCs w:val="28"/>
        </w:rPr>
        <w:t>Определение результатов освоения модуля «</w:t>
      </w:r>
      <w:r w:rsidR="0011159D">
        <w:rPr>
          <w:rFonts w:ascii="Times New Roman" w:hAnsi="Times New Roman"/>
          <w:sz w:val="24"/>
          <w:szCs w:val="28"/>
        </w:rPr>
        <w:t>Зоология</w:t>
      </w:r>
      <w:r w:rsidRPr="0077289F">
        <w:rPr>
          <w:rFonts w:ascii="Times New Roman" w:hAnsi="Times New Roman"/>
          <w:sz w:val="24"/>
          <w:szCs w:val="28"/>
        </w:rPr>
        <w:t>» осуществляется на основе вычисления рейтинговой оц</w:t>
      </w:r>
      <w:r>
        <w:rPr>
          <w:rFonts w:ascii="Times New Roman" w:hAnsi="Times New Roman"/>
          <w:sz w:val="24"/>
          <w:szCs w:val="28"/>
        </w:rPr>
        <w:t>енки по каждому элементу модуля.</w:t>
      </w:r>
    </w:p>
    <w:p w:rsidR="00DF53EB" w:rsidRPr="001D1781" w:rsidRDefault="00DF53EB" w:rsidP="00DF53EB">
      <w:pPr>
        <w:tabs>
          <w:tab w:val="left" w:pos="-7797"/>
        </w:tabs>
        <w:spacing w:after="0" w:line="360" w:lineRule="auto"/>
        <w:ind w:firstLine="709"/>
        <w:contextualSpacing/>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DF53EB" w:rsidRPr="001D1781" w:rsidRDefault="00DF53EB" w:rsidP="00DF53EB">
      <w:pPr>
        <w:tabs>
          <w:tab w:val="left" w:pos="1320"/>
        </w:tabs>
        <w:ind w:left="360"/>
        <w:jc w:val="center"/>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DF53EB" w:rsidRPr="001D1781" w:rsidRDefault="00DF53EB" w:rsidP="00DF53EB">
      <w:pPr>
        <w:ind w:firstLine="709"/>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DF53EB" w:rsidRPr="001D1781" w:rsidRDefault="00686F54"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DF53EB"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DF53EB" w:rsidRPr="001D1781">
        <w:rPr>
          <w:rFonts w:ascii="Times New Roman" w:hAnsi="Times New Roman"/>
          <w:sz w:val="24"/>
          <w:szCs w:val="24"/>
        </w:rPr>
        <w:t xml:space="preserve"> – зачетные единицы дисциплин, входящих в модуль, </w:t>
      </w:r>
    </w:p>
    <w:p w:rsidR="00DF53EB" w:rsidRDefault="00686F54"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DF53EB" w:rsidRPr="001D1781">
        <w:rPr>
          <w:rFonts w:ascii="Times New Roman" w:hAnsi="Times New Roman"/>
          <w:sz w:val="24"/>
          <w:szCs w:val="24"/>
        </w:rPr>
        <w:t xml:space="preserve"> – зачетная единица по практике, если </w:t>
      </w:r>
      <w:r w:rsidR="00DF53EB">
        <w:rPr>
          <w:rFonts w:ascii="Times New Roman" w:hAnsi="Times New Roman"/>
          <w:sz w:val="24"/>
          <w:szCs w:val="24"/>
        </w:rPr>
        <w:t>ее</w:t>
      </w:r>
      <w:r w:rsidR="00DF53EB" w:rsidRPr="001D1781">
        <w:rPr>
          <w:rFonts w:ascii="Times New Roman" w:hAnsi="Times New Roman"/>
          <w:sz w:val="24"/>
          <w:szCs w:val="24"/>
        </w:rPr>
        <w:t xml:space="preserve"> выполнение предусмотрено в семестре</w:t>
      </w:r>
      <w:r w:rsidR="00DF53EB">
        <w:rPr>
          <w:rFonts w:ascii="Times New Roman" w:hAnsi="Times New Roman"/>
          <w:sz w:val="24"/>
          <w:szCs w:val="24"/>
        </w:rPr>
        <w:t>;</w:t>
      </w:r>
    </w:p>
    <w:p w:rsidR="00DF53EB" w:rsidRPr="001D1781" w:rsidRDefault="00686F54"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DF53EB" w:rsidRPr="001D1781">
        <w:rPr>
          <w:rFonts w:ascii="Times New Roman" w:hAnsi="Times New Roman"/>
          <w:sz w:val="24"/>
          <w:szCs w:val="24"/>
        </w:rPr>
        <w:t xml:space="preserve"> –  зачетная единица по курсовой работе</w:t>
      </w:r>
      <w:r w:rsidR="00DF53EB">
        <w:rPr>
          <w:rFonts w:ascii="Times New Roman" w:hAnsi="Times New Roman"/>
          <w:sz w:val="24"/>
          <w:szCs w:val="24"/>
        </w:rPr>
        <w:t xml:space="preserve">, </w:t>
      </w:r>
      <w:r w:rsidR="00DF53EB" w:rsidRPr="001D1781">
        <w:rPr>
          <w:rFonts w:ascii="Times New Roman" w:hAnsi="Times New Roman"/>
          <w:sz w:val="24"/>
          <w:szCs w:val="24"/>
        </w:rPr>
        <w:t xml:space="preserve">если </w:t>
      </w:r>
      <w:r w:rsidR="00DF53EB">
        <w:rPr>
          <w:rFonts w:ascii="Times New Roman" w:hAnsi="Times New Roman"/>
          <w:sz w:val="24"/>
          <w:szCs w:val="24"/>
        </w:rPr>
        <w:t>ее</w:t>
      </w:r>
      <w:r w:rsidR="00DF53EB" w:rsidRPr="001D1781">
        <w:rPr>
          <w:rFonts w:ascii="Times New Roman" w:hAnsi="Times New Roman"/>
          <w:sz w:val="24"/>
          <w:szCs w:val="24"/>
        </w:rPr>
        <w:t xml:space="preserve"> выполнение предусмотрено в семестре;</w:t>
      </w:r>
    </w:p>
    <w:p w:rsidR="00DF53EB" w:rsidRPr="001D1781" w:rsidRDefault="00686F54"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DF53EB"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DF53EB" w:rsidRPr="001D1781">
        <w:rPr>
          <w:rFonts w:ascii="Times New Roman" w:hAnsi="Times New Roman"/>
          <w:sz w:val="24"/>
          <w:szCs w:val="24"/>
        </w:rPr>
        <w:t xml:space="preserve"> – рейтинговые баллы</w:t>
      </w:r>
      <w:r w:rsidR="00DF53EB">
        <w:rPr>
          <w:rFonts w:ascii="Times New Roman" w:hAnsi="Times New Roman"/>
          <w:sz w:val="24"/>
          <w:szCs w:val="24"/>
        </w:rPr>
        <w:t xml:space="preserve"> студента по дисциплинам модуля;</w:t>
      </w:r>
    </w:p>
    <w:p w:rsidR="00DF53EB" w:rsidRPr="001D1781" w:rsidRDefault="00686F54" w:rsidP="004B4621">
      <w:pPr>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DF53EB"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DF53EB" w:rsidRPr="00F16F8D" w:rsidRDefault="00DF53EB" w:rsidP="004B4621">
      <w:pPr>
        <w:spacing w:after="0"/>
        <w:ind w:firstLine="709"/>
        <w:jc w:val="both"/>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312264" w:rsidRPr="00DB597C" w:rsidRDefault="00312264" w:rsidP="00312264">
      <w:pPr>
        <w:spacing w:after="0" w:line="240" w:lineRule="auto"/>
        <w:rPr>
          <w:rFonts w:ascii="Times New Roman" w:eastAsia="Times New Roman" w:hAnsi="Times New Roman"/>
          <w:bCs/>
          <w:i/>
          <w:sz w:val="24"/>
          <w:szCs w:val="24"/>
          <w:lang w:eastAsia="ru-RU"/>
        </w:rPr>
      </w:pPr>
    </w:p>
    <w:p w:rsidR="00312264" w:rsidRPr="001F7BCD" w:rsidRDefault="00312264" w:rsidP="00312264">
      <w:pPr>
        <w:spacing w:after="240" w:line="240" w:lineRule="auto"/>
        <w:jc w:val="both"/>
        <w:rPr>
          <w:rFonts w:ascii="Times New Roman" w:eastAsia="Times New Roman" w:hAnsi="Times New Roman"/>
          <w:b/>
          <w:caps/>
          <w:sz w:val="24"/>
          <w:szCs w:val="24"/>
          <w:lang w:eastAsia="ru-RU"/>
        </w:rPr>
      </w:pPr>
    </w:p>
    <w:p w:rsidR="00312264" w:rsidRPr="000561B9" w:rsidRDefault="00312264" w:rsidP="00312264">
      <w:pPr>
        <w:spacing w:after="0" w:line="240" w:lineRule="auto"/>
        <w:jc w:val="center"/>
        <w:rPr>
          <w:rFonts w:ascii="Times New Roman" w:hAnsi="Times New Roman"/>
          <w:sz w:val="24"/>
          <w:szCs w:val="24"/>
        </w:rPr>
      </w:pPr>
    </w:p>
    <w:p w:rsidR="00312264" w:rsidRPr="00DB597C" w:rsidRDefault="00312264" w:rsidP="00312264">
      <w:pPr>
        <w:spacing w:after="0" w:line="240" w:lineRule="auto"/>
        <w:rPr>
          <w:rFonts w:ascii="Times New Roman" w:eastAsia="Times New Roman" w:hAnsi="Times New Roman"/>
          <w:bCs/>
          <w:i/>
          <w:sz w:val="24"/>
          <w:szCs w:val="24"/>
          <w:lang w:eastAsia="ru-RU"/>
        </w:rPr>
      </w:pPr>
    </w:p>
    <w:p w:rsidR="00DB597C" w:rsidRPr="00DB597C" w:rsidRDefault="00DB597C" w:rsidP="000561B9">
      <w:pPr>
        <w:spacing w:after="0" w:line="240" w:lineRule="auto"/>
        <w:rPr>
          <w:rFonts w:ascii="Times New Roman" w:eastAsia="Times New Roman" w:hAnsi="Times New Roman"/>
          <w:sz w:val="24"/>
          <w:szCs w:val="24"/>
          <w:lang w:eastAsia="ru-RU"/>
        </w:rPr>
      </w:pPr>
    </w:p>
    <w:sectPr w:rsidR="00DB597C" w:rsidRPr="00DB597C" w:rsidSect="0031226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F54" w:rsidRDefault="00686F54" w:rsidP="00CA7167">
      <w:pPr>
        <w:spacing w:after="0" w:line="240" w:lineRule="auto"/>
      </w:pPr>
      <w:r>
        <w:separator/>
      </w:r>
    </w:p>
  </w:endnote>
  <w:endnote w:type="continuationSeparator" w:id="0">
    <w:p w:rsidR="00686F54" w:rsidRDefault="00686F54"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5113"/>
      <w:docPartObj>
        <w:docPartGallery w:val="Page Numbers (Bottom of Page)"/>
        <w:docPartUnique/>
      </w:docPartObj>
    </w:sdtPr>
    <w:sdtEndPr/>
    <w:sdtContent>
      <w:p w:rsidR="00757FC3" w:rsidRDefault="00FA5E2C">
        <w:pPr>
          <w:pStyle w:val="ae"/>
          <w:jc w:val="center"/>
        </w:pPr>
        <w:r>
          <w:fldChar w:fldCharType="begin"/>
        </w:r>
        <w:r>
          <w:instrText xml:space="preserve"> PAGE   \* MERGEFORMAT </w:instrText>
        </w:r>
        <w:r>
          <w:fldChar w:fldCharType="separate"/>
        </w:r>
        <w:r w:rsidR="00430493">
          <w:rPr>
            <w:noProof/>
          </w:rPr>
          <w:t>4</w:t>
        </w:r>
        <w:r>
          <w:rPr>
            <w:noProof/>
          </w:rPr>
          <w:fldChar w:fldCharType="end"/>
        </w:r>
      </w:p>
    </w:sdtContent>
  </w:sdt>
  <w:p w:rsidR="00757FC3" w:rsidRDefault="00757F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FC3" w:rsidRDefault="00757FC3">
    <w:pPr>
      <w:pStyle w:val="ae"/>
      <w:jc w:val="right"/>
    </w:pPr>
  </w:p>
  <w:p w:rsidR="00757FC3" w:rsidRDefault="00757FC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F54" w:rsidRDefault="00686F54" w:rsidP="00CA7167">
      <w:pPr>
        <w:spacing w:after="0" w:line="240" w:lineRule="auto"/>
      </w:pPr>
      <w:r>
        <w:separator/>
      </w:r>
    </w:p>
  </w:footnote>
  <w:footnote w:type="continuationSeparator" w:id="0">
    <w:p w:rsidR="00686F54" w:rsidRDefault="00686F54"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1B5388"/>
    <w:multiLevelType w:val="hybridMultilevel"/>
    <w:tmpl w:val="E868991C"/>
    <w:lvl w:ilvl="0" w:tplc="E8BABA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B1C4A6F"/>
    <w:multiLevelType w:val="hybridMultilevel"/>
    <w:tmpl w:val="7F40479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DD504F"/>
    <w:multiLevelType w:val="hybridMultilevel"/>
    <w:tmpl w:val="734477B4"/>
    <w:lvl w:ilvl="0" w:tplc="8526953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
    <w:nsid w:val="2C7E1E23"/>
    <w:multiLevelType w:val="hybridMultilevel"/>
    <w:tmpl w:val="221020C2"/>
    <w:lvl w:ilvl="0" w:tplc="039E3F42">
      <w:start w:val="1"/>
      <w:numFmt w:val="decimal"/>
      <w:lvlText w:val="%1."/>
      <w:lvlJc w:val="left"/>
      <w:pPr>
        <w:ind w:left="1352" w:hanging="360"/>
      </w:pPr>
      <w:rPr>
        <w:rFonts w:hint="default"/>
        <w:i w:val="0"/>
        <w:sz w:val="24"/>
        <w:szCs w:val="24"/>
      </w:rPr>
    </w:lvl>
    <w:lvl w:ilvl="1" w:tplc="04190019">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5">
    <w:nsid w:val="32AA5ADC"/>
    <w:multiLevelType w:val="hybridMultilevel"/>
    <w:tmpl w:val="E4844186"/>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6B03CCB"/>
    <w:multiLevelType w:val="hybridMultilevel"/>
    <w:tmpl w:val="867E32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E981685"/>
    <w:multiLevelType w:val="hybridMultilevel"/>
    <w:tmpl w:val="5442B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D362A7"/>
    <w:multiLevelType w:val="hybridMultilevel"/>
    <w:tmpl w:val="C02047CA"/>
    <w:lvl w:ilvl="0" w:tplc="8526953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2218E"/>
    <w:multiLevelType w:val="hybridMultilevel"/>
    <w:tmpl w:val="1B70DD9E"/>
    <w:lvl w:ilvl="0" w:tplc="8526953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B7098E"/>
    <w:multiLevelType w:val="hybridMultilevel"/>
    <w:tmpl w:val="B9D22FF8"/>
    <w:lvl w:ilvl="0" w:tplc="0E5E74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2E43119"/>
    <w:multiLevelType w:val="hybridMultilevel"/>
    <w:tmpl w:val="7D1646CC"/>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17143E8"/>
    <w:multiLevelType w:val="hybridMultilevel"/>
    <w:tmpl w:val="A586A9A2"/>
    <w:lvl w:ilvl="0" w:tplc="2D52F19C">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A5144E"/>
    <w:multiLevelType w:val="hybridMultilevel"/>
    <w:tmpl w:val="3112DBEA"/>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3"/>
  </w:num>
  <w:num w:numId="3">
    <w:abstractNumId w:val="12"/>
  </w:num>
  <w:num w:numId="4">
    <w:abstractNumId w:val="7"/>
  </w:num>
  <w:num w:numId="5">
    <w:abstractNumId w:val="1"/>
  </w:num>
  <w:num w:numId="6">
    <w:abstractNumId w:val="2"/>
  </w:num>
  <w:num w:numId="7">
    <w:abstractNumId w:val="11"/>
  </w:num>
  <w:num w:numId="8">
    <w:abstractNumId w:val="5"/>
  </w:num>
  <w:num w:numId="9">
    <w:abstractNumId w:val="8"/>
  </w:num>
  <w:num w:numId="10">
    <w:abstractNumId w:val="10"/>
  </w:num>
  <w:num w:numId="11">
    <w:abstractNumId w:val="14"/>
  </w:num>
  <w:num w:numId="12">
    <w:abstractNumId w:val="9"/>
  </w:num>
  <w:num w:numId="13">
    <w:abstractNumId w:val="6"/>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403C"/>
    <w:rsid w:val="00010033"/>
    <w:rsid w:val="00010EB4"/>
    <w:rsid w:val="000133C7"/>
    <w:rsid w:val="00014CDB"/>
    <w:rsid w:val="000162D1"/>
    <w:rsid w:val="00020B20"/>
    <w:rsid w:val="00024CDE"/>
    <w:rsid w:val="000254DC"/>
    <w:rsid w:val="000279E9"/>
    <w:rsid w:val="00042F1F"/>
    <w:rsid w:val="00044337"/>
    <w:rsid w:val="00046EED"/>
    <w:rsid w:val="00050B71"/>
    <w:rsid w:val="00050CA3"/>
    <w:rsid w:val="00054DF8"/>
    <w:rsid w:val="000561B9"/>
    <w:rsid w:val="00057124"/>
    <w:rsid w:val="00057CC4"/>
    <w:rsid w:val="00060AB0"/>
    <w:rsid w:val="000628A5"/>
    <w:rsid w:val="00063A2A"/>
    <w:rsid w:val="0007146B"/>
    <w:rsid w:val="00072D3A"/>
    <w:rsid w:val="0007301D"/>
    <w:rsid w:val="000748D4"/>
    <w:rsid w:val="00074C40"/>
    <w:rsid w:val="00074D2C"/>
    <w:rsid w:val="000821F2"/>
    <w:rsid w:val="00083C69"/>
    <w:rsid w:val="00085465"/>
    <w:rsid w:val="00086133"/>
    <w:rsid w:val="000937B0"/>
    <w:rsid w:val="00097861"/>
    <w:rsid w:val="000A0165"/>
    <w:rsid w:val="000A14A0"/>
    <w:rsid w:val="000A2B7F"/>
    <w:rsid w:val="000A70E3"/>
    <w:rsid w:val="000A7767"/>
    <w:rsid w:val="000B07DC"/>
    <w:rsid w:val="000C22D7"/>
    <w:rsid w:val="000C68DF"/>
    <w:rsid w:val="000D027A"/>
    <w:rsid w:val="000D7DF6"/>
    <w:rsid w:val="000E26C3"/>
    <w:rsid w:val="000E2EE7"/>
    <w:rsid w:val="000E457F"/>
    <w:rsid w:val="000E5399"/>
    <w:rsid w:val="000E7A39"/>
    <w:rsid w:val="000F010F"/>
    <w:rsid w:val="000F236F"/>
    <w:rsid w:val="000F359C"/>
    <w:rsid w:val="000F5DA3"/>
    <w:rsid w:val="000F605D"/>
    <w:rsid w:val="000F6D58"/>
    <w:rsid w:val="00105538"/>
    <w:rsid w:val="0011159D"/>
    <w:rsid w:val="00115520"/>
    <w:rsid w:val="00117916"/>
    <w:rsid w:val="001214D9"/>
    <w:rsid w:val="00121C20"/>
    <w:rsid w:val="00122CD5"/>
    <w:rsid w:val="00126C39"/>
    <w:rsid w:val="00132D6E"/>
    <w:rsid w:val="00136355"/>
    <w:rsid w:val="00142865"/>
    <w:rsid w:val="001444E1"/>
    <w:rsid w:val="0014613F"/>
    <w:rsid w:val="001474AE"/>
    <w:rsid w:val="001475D8"/>
    <w:rsid w:val="00150090"/>
    <w:rsid w:val="001638F6"/>
    <w:rsid w:val="0016520D"/>
    <w:rsid w:val="00165751"/>
    <w:rsid w:val="001860BF"/>
    <w:rsid w:val="001869AC"/>
    <w:rsid w:val="00186A21"/>
    <w:rsid w:val="00196BAF"/>
    <w:rsid w:val="00196CEC"/>
    <w:rsid w:val="00197423"/>
    <w:rsid w:val="001A2F51"/>
    <w:rsid w:val="001A3634"/>
    <w:rsid w:val="001A6CF5"/>
    <w:rsid w:val="001A7182"/>
    <w:rsid w:val="001B2564"/>
    <w:rsid w:val="001B7562"/>
    <w:rsid w:val="001C161A"/>
    <w:rsid w:val="001C4F99"/>
    <w:rsid w:val="001D2676"/>
    <w:rsid w:val="001D3852"/>
    <w:rsid w:val="001D5590"/>
    <w:rsid w:val="001D6053"/>
    <w:rsid w:val="001D767B"/>
    <w:rsid w:val="001E00A8"/>
    <w:rsid w:val="001E2098"/>
    <w:rsid w:val="001E356E"/>
    <w:rsid w:val="001E3D6A"/>
    <w:rsid w:val="001E5904"/>
    <w:rsid w:val="001E694B"/>
    <w:rsid w:val="001E6C03"/>
    <w:rsid w:val="001E6CFC"/>
    <w:rsid w:val="001F37E8"/>
    <w:rsid w:val="001F4258"/>
    <w:rsid w:val="001F5D13"/>
    <w:rsid w:val="001F5FA6"/>
    <w:rsid w:val="001F668C"/>
    <w:rsid w:val="001F7554"/>
    <w:rsid w:val="0020443E"/>
    <w:rsid w:val="00204C6E"/>
    <w:rsid w:val="00204D4D"/>
    <w:rsid w:val="00206F17"/>
    <w:rsid w:val="00212BC0"/>
    <w:rsid w:val="00216593"/>
    <w:rsid w:val="00217EF9"/>
    <w:rsid w:val="00221B6D"/>
    <w:rsid w:val="00222599"/>
    <w:rsid w:val="00224430"/>
    <w:rsid w:val="0022609C"/>
    <w:rsid w:val="0022739E"/>
    <w:rsid w:val="00227C74"/>
    <w:rsid w:val="00242947"/>
    <w:rsid w:val="002508F5"/>
    <w:rsid w:val="0025374D"/>
    <w:rsid w:val="00261A2F"/>
    <w:rsid w:val="00266947"/>
    <w:rsid w:val="0026780F"/>
    <w:rsid w:val="0027400C"/>
    <w:rsid w:val="00280495"/>
    <w:rsid w:val="00280889"/>
    <w:rsid w:val="00281192"/>
    <w:rsid w:val="00281A2A"/>
    <w:rsid w:val="00283884"/>
    <w:rsid w:val="002861AF"/>
    <w:rsid w:val="0029039B"/>
    <w:rsid w:val="00293EE3"/>
    <w:rsid w:val="0029511E"/>
    <w:rsid w:val="00297181"/>
    <w:rsid w:val="002A0B87"/>
    <w:rsid w:val="002A2824"/>
    <w:rsid w:val="002A32AE"/>
    <w:rsid w:val="002A38A7"/>
    <w:rsid w:val="002A56B9"/>
    <w:rsid w:val="002B0124"/>
    <w:rsid w:val="002B2D4D"/>
    <w:rsid w:val="002B4ADE"/>
    <w:rsid w:val="002C330B"/>
    <w:rsid w:val="002C4E8B"/>
    <w:rsid w:val="002D299C"/>
    <w:rsid w:val="002D508A"/>
    <w:rsid w:val="002D5522"/>
    <w:rsid w:val="002E45FE"/>
    <w:rsid w:val="002F0FE5"/>
    <w:rsid w:val="002F4740"/>
    <w:rsid w:val="00304C12"/>
    <w:rsid w:val="00305D70"/>
    <w:rsid w:val="00312264"/>
    <w:rsid w:val="00323346"/>
    <w:rsid w:val="00323FE3"/>
    <w:rsid w:val="00324F2D"/>
    <w:rsid w:val="00325629"/>
    <w:rsid w:val="003335B7"/>
    <w:rsid w:val="00334A9D"/>
    <w:rsid w:val="00335A28"/>
    <w:rsid w:val="00335FD8"/>
    <w:rsid w:val="003365BB"/>
    <w:rsid w:val="0033782B"/>
    <w:rsid w:val="00341956"/>
    <w:rsid w:val="00342002"/>
    <w:rsid w:val="0035720D"/>
    <w:rsid w:val="00362108"/>
    <w:rsid w:val="0036521D"/>
    <w:rsid w:val="00367247"/>
    <w:rsid w:val="003744DC"/>
    <w:rsid w:val="0039618F"/>
    <w:rsid w:val="00397F06"/>
    <w:rsid w:val="003A36FE"/>
    <w:rsid w:val="003A3D5F"/>
    <w:rsid w:val="003A4747"/>
    <w:rsid w:val="003B5D34"/>
    <w:rsid w:val="003C3305"/>
    <w:rsid w:val="003C53D2"/>
    <w:rsid w:val="003C5578"/>
    <w:rsid w:val="003D6AB5"/>
    <w:rsid w:val="003D7A90"/>
    <w:rsid w:val="003E457E"/>
    <w:rsid w:val="003E4F0D"/>
    <w:rsid w:val="003F064A"/>
    <w:rsid w:val="003F0BBE"/>
    <w:rsid w:val="003F3C32"/>
    <w:rsid w:val="004047D7"/>
    <w:rsid w:val="004069D2"/>
    <w:rsid w:val="00410593"/>
    <w:rsid w:val="0041524A"/>
    <w:rsid w:val="00425315"/>
    <w:rsid w:val="00425472"/>
    <w:rsid w:val="00430493"/>
    <w:rsid w:val="004363C6"/>
    <w:rsid w:val="00442F3F"/>
    <w:rsid w:val="00444A4D"/>
    <w:rsid w:val="004551EE"/>
    <w:rsid w:val="00455982"/>
    <w:rsid w:val="004638E9"/>
    <w:rsid w:val="00463B74"/>
    <w:rsid w:val="00465DF1"/>
    <w:rsid w:val="00466E62"/>
    <w:rsid w:val="00467910"/>
    <w:rsid w:val="004726C6"/>
    <w:rsid w:val="0047410F"/>
    <w:rsid w:val="0047784D"/>
    <w:rsid w:val="0048222B"/>
    <w:rsid w:val="004822D6"/>
    <w:rsid w:val="00487B77"/>
    <w:rsid w:val="00493F8A"/>
    <w:rsid w:val="00495839"/>
    <w:rsid w:val="004959BB"/>
    <w:rsid w:val="00497783"/>
    <w:rsid w:val="004A59DA"/>
    <w:rsid w:val="004B0A9B"/>
    <w:rsid w:val="004B2ECB"/>
    <w:rsid w:val="004B4621"/>
    <w:rsid w:val="004C427E"/>
    <w:rsid w:val="004C5243"/>
    <w:rsid w:val="004D0E4B"/>
    <w:rsid w:val="004D1C65"/>
    <w:rsid w:val="004D1D18"/>
    <w:rsid w:val="004D5381"/>
    <w:rsid w:val="004E13F8"/>
    <w:rsid w:val="004E1F4A"/>
    <w:rsid w:val="004F45E5"/>
    <w:rsid w:val="004F59D8"/>
    <w:rsid w:val="004F6BF2"/>
    <w:rsid w:val="00501D62"/>
    <w:rsid w:val="00502580"/>
    <w:rsid w:val="00503E05"/>
    <w:rsid w:val="005048DB"/>
    <w:rsid w:val="005057AE"/>
    <w:rsid w:val="005057C6"/>
    <w:rsid w:val="00510D7C"/>
    <w:rsid w:val="00511C5D"/>
    <w:rsid w:val="00512065"/>
    <w:rsid w:val="00515450"/>
    <w:rsid w:val="00516C74"/>
    <w:rsid w:val="005219F2"/>
    <w:rsid w:val="00525185"/>
    <w:rsid w:val="0053094D"/>
    <w:rsid w:val="00536771"/>
    <w:rsid w:val="005402EF"/>
    <w:rsid w:val="00541807"/>
    <w:rsid w:val="00546E60"/>
    <w:rsid w:val="00554A58"/>
    <w:rsid w:val="005568E1"/>
    <w:rsid w:val="005639FA"/>
    <w:rsid w:val="00564077"/>
    <w:rsid w:val="005642C6"/>
    <w:rsid w:val="005673D0"/>
    <w:rsid w:val="0057454E"/>
    <w:rsid w:val="005821A0"/>
    <w:rsid w:val="00587D1E"/>
    <w:rsid w:val="00594ED9"/>
    <w:rsid w:val="005A36F4"/>
    <w:rsid w:val="005A5053"/>
    <w:rsid w:val="005A7726"/>
    <w:rsid w:val="005B2977"/>
    <w:rsid w:val="005B3FAC"/>
    <w:rsid w:val="005B5CAD"/>
    <w:rsid w:val="005B6E37"/>
    <w:rsid w:val="005C120F"/>
    <w:rsid w:val="005C1D74"/>
    <w:rsid w:val="005C2AB8"/>
    <w:rsid w:val="005C45D8"/>
    <w:rsid w:val="005C788B"/>
    <w:rsid w:val="005D1F37"/>
    <w:rsid w:val="005D1FF0"/>
    <w:rsid w:val="005D2BD0"/>
    <w:rsid w:val="005D655B"/>
    <w:rsid w:val="005E3EDC"/>
    <w:rsid w:val="005E3F2A"/>
    <w:rsid w:val="005E5A5A"/>
    <w:rsid w:val="005E6815"/>
    <w:rsid w:val="005E6BD4"/>
    <w:rsid w:val="005E7338"/>
    <w:rsid w:val="006008F3"/>
    <w:rsid w:val="006020D2"/>
    <w:rsid w:val="00602FC6"/>
    <w:rsid w:val="00610C01"/>
    <w:rsid w:val="006167B7"/>
    <w:rsid w:val="006210D9"/>
    <w:rsid w:val="0062187D"/>
    <w:rsid w:val="00621883"/>
    <w:rsid w:val="00624CA7"/>
    <w:rsid w:val="00633AEA"/>
    <w:rsid w:val="006340BC"/>
    <w:rsid w:val="00635F76"/>
    <w:rsid w:val="006448C5"/>
    <w:rsid w:val="0064513F"/>
    <w:rsid w:val="00655EBD"/>
    <w:rsid w:val="00657819"/>
    <w:rsid w:val="00660C11"/>
    <w:rsid w:val="006618A3"/>
    <w:rsid w:val="006664AF"/>
    <w:rsid w:val="006666CF"/>
    <w:rsid w:val="00673EA3"/>
    <w:rsid w:val="00681AD8"/>
    <w:rsid w:val="00686F54"/>
    <w:rsid w:val="006929A6"/>
    <w:rsid w:val="00695872"/>
    <w:rsid w:val="006958C1"/>
    <w:rsid w:val="00696D54"/>
    <w:rsid w:val="006C10A5"/>
    <w:rsid w:val="006C645B"/>
    <w:rsid w:val="006D2905"/>
    <w:rsid w:val="006D3BCD"/>
    <w:rsid w:val="006E2CCE"/>
    <w:rsid w:val="006E62D8"/>
    <w:rsid w:val="006E69A4"/>
    <w:rsid w:val="006E7DF3"/>
    <w:rsid w:val="006E7E3B"/>
    <w:rsid w:val="006F53B0"/>
    <w:rsid w:val="00700750"/>
    <w:rsid w:val="00701307"/>
    <w:rsid w:val="007023A8"/>
    <w:rsid w:val="00702A5B"/>
    <w:rsid w:val="00703B35"/>
    <w:rsid w:val="00704756"/>
    <w:rsid w:val="007056A7"/>
    <w:rsid w:val="00717FBF"/>
    <w:rsid w:val="007243BC"/>
    <w:rsid w:val="0073305F"/>
    <w:rsid w:val="0073411B"/>
    <w:rsid w:val="00734A3D"/>
    <w:rsid w:val="00734C6E"/>
    <w:rsid w:val="007364F3"/>
    <w:rsid w:val="007371CA"/>
    <w:rsid w:val="00737E4D"/>
    <w:rsid w:val="00742980"/>
    <w:rsid w:val="00751C13"/>
    <w:rsid w:val="00755F85"/>
    <w:rsid w:val="00757164"/>
    <w:rsid w:val="00757FC3"/>
    <w:rsid w:val="00760011"/>
    <w:rsid w:val="00764704"/>
    <w:rsid w:val="0076486C"/>
    <w:rsid w:val="00771F0D"/>
    <w:rsid w:val="007814EE"/>
    <w:rsid w:val="00783103"/>
    <w:rsid w:val="007936C0"/>
    <w:rsid w:val="00795471"/>
    <w:rsid w:val="007A46A1"/>
    <w:rsid w:val="007A747C"/>
    <w:rsid w:val="007B0A60"/>
    <w:rsid w:val="007B1F62"/>
    <w:rsid w:val="007B2BEA"/>
    <w:rsid w:val="007B321B"/>
    <w:rsid w:val="007B503A"/>
    <w:rsid w:val="007B6CE0"/>
    <w:rsid w:val="007B7B53"/>
    <w:rsid w:val="007C490D"/>
    <w:rsid w:val="007C7790"/>
    <w:rsid w:val="007D06F1"/>
    <w:rsid w:val="007D2D3B"/>
    <w:rsid w:val="007E0542"/>
    <w:rsid w:val="007E56C6"/>
    <w:rsid w:val="007E6EEF"/>
    <w:rsid w:val="007E71AD"/>
    <w:rsid w:val="007E7AFB"/>
    <w:rsid w:val="007F2627"/>
    <w:rsid w:val="00800492"/>
    <w:rsid w:val="0080516E"/>
    <w:rsid w:val="00805DCE"/>
    <w:rsid w:val="00806C81"/>
    <w:rsid w:val="00807C52"/>
    <w:rsid w:val="00817E68"/>
    <w:rsid w:val="00825213"/>
    <w:rsid w:val="00832ACA"/>
    <w:rsid w:val="00833202"/>
    <w:rsid w:val="00834163"/>
    <w:rsid w:val="0084422A"/>
    <w:rsid w:val="0084622F"/>
    <w:rsid w:val="008503D1"/>
    <w:rsid w:val="00852824"/>
    <w:rsid w:val="00852A40"/>
    <w:rsid w:val="00852B82"/>
    <w:rsid w:val="00852FC6"/>
    <w:rsid w:val="008542F1"/>
    <w:rsid w:val="00860C86"/>
    <w:rsid w:val="008620B6"/>
    <w:rsid w:val="008667C2"/>
    <w:rsid w:val="0086709B"/>
    <w:rsid w:val="008710D2"/>
    <w:rsid w:val="00880A55"/>
    <w:rsid w:val="00886525"/>
    <w:rsid w:val="00886C06"/>
    <w:rsid w:val="00887FF9"/>
    <w:rsid w:val="008915F8"/>
    <w:rsid w:val="00892674"/>
    <w:rsid w:val="00892E3C"/>
    <w:rsid w:val="008945A1"/>
    <w:rsid w:val="00895DB8"/>
    <w:rsid w:val="008977C3"/>
    <w:rsid w:val="008A06A1"/>
    <w:rsid w:val="008A0780"/>
    <w:rsid w:val="008B2A49"/>
    <w:rsid w:val="008B311F"/>
    <w:rsid w:val="008C0096"/>
    <w:rsid w:val="008D44D7"/>
    <w:rsid w:val="008D51F8"/>
    <w:rsid w:val="008E094C"/>
    <w:rsid w:val="008E3E47"/>
    <w:rsid w:val="008E5D29"/>
    <w:rsid w:val="008E6097"/>
    <w:rsid w:val="008F410F"/>
    <w:rsid w:val="008F4627"/>
    <w:rsid w:val="008F626D"/>
    <w:rsid w:val="008F76CE"/>
    <w:rsid w:val="008F7F8F"/>
    <w:rsid w:val="00901314"/>
    <w:rsid w:val="00902CC1"/>
    <w:rsid w:val="00902F17"/>
    <w:rsid w:val="00916A16"/>
    <w:rsid w:val="00917867"/>
    <w:rsid w:val="00920398"/>
    <w:rsid w:val="00921BDF"/>
    <w:rsid w:val="00935778"/>
    <w:rsid w:val="00936E11"/>
    <w:rsid w:val="0093758B"/>
    <w:rsid w:val="00937F78"/>
    <w:rsid w:val="009419C3"/>
    <w:rsid w:val="00951284"/>
    <w:rsid w:val="009529DA"/>
    <w:rsid w:val="009543FA"/>
    <w:rsid w:val="009615B2"/>
    <w:rsid w:val="009633E5"/>
    <w:rsid w:val="00965ADC"/>
    <w:rsid w:val="009661C3"/>
    <w:rsid w:val="00966434"/>
    <w:rsid w:val="00972E82"/>
    <w:rsid w:val="00975049"/>
    <w:rsid w:val="00977164"/>
    <w:rsid w:val="00981269"/>
    <w:rsid w:val="00981A41"/>
    <w:rsid w:val="00982929"/>
    <w:rsid w:val="00982932"/>
    <w:rsid w:val="0098333E"/>
    <w:rsid w:val="00990091"/>
    <w:rsid w:val="009950F1"/>
    <w:rsid w:val="009B0B9D"/>
    <w:rsid w:val="009B1685"/>
    <w:rsid w:val="009B44B7"/>
    <w:rsid w:val="009C52DE"/>
    <w:rsid w:val="009C6339"/>
    <w:rsid w:val="009D1D48"/>
    <w:rsid w:val="009D23D8"/>
    <w:rsid w:val="009D3B17"/>
    <w:rsid w:val="009D46BF"/>
    <w:rsid w:val="009D4787"/>
    <w:rsid w:val="009D4EAD"/>
    <w:rsid w:val="009D4F47"/>
    <w:rsid w:val="009D66C5"/>
    <w:rsid w:val="009F7ED5"/>
    <w:rsid w:val="00A02178"/>
    <w:rsid w:val="00A02D21"/>
    <w:rsid w:val="00A0491E"/>
    <w:rsid w:val="00A06833"/>
    <w:rsid w:val="00A076EC"/>
    <w:rsid w:val="00A1013E"/>
    <w:rsid w:val="00A152A7"/>
    <w:rsid w:val="00A17905"/>
    <w:rsid w:val="00A20562"/>
    <w:rsid w:val="00A24E06"/>
    <w:rsid w:val="00A25BCE"/>
    <w:rsid w:val="00A26E41"/>
    <w:rsid w:val="00A329B6"/>
    <w:rsid w:val="00A374C1"/>
    <w:rsid w:val="00A41615"/>
    <w:rsid w:val="00A41D66"/>
    <w:rsid w:val="00A4300C"/>
    <w:rsid w:val="00A4483C"/>
    <w:rsid w:val="00A47A6C"/>
    <w:rsid w:val="00A50481"/>
    <w:rsid w:val="00A52CE3"/>
    <w:rsid w:val="00A53C09"/>
    <w:rsid w:val="00A572B2"/>
    <w:rsid w:val="00A650CD"/>
    <w:rsid w:val="00A668FC"/>
    <w:rsid w:val="00A81A03"/>
    <w:rsid w:val="00A81EA5"/>
    <w:rsid w:val="00A81F9D"/>
    <w:rsid w:val="00A83061"/>
    <w:rsid w:val="00A92921"/>
    <w:rsid w:val="00AA3688"/>
    <w:rsid w:val="00AA6C53"/>
    <w:rsid w:val="00AA72C9"/>
    <w:rsid w:val="00AB104F"/>
    <w:rsid w:val="00AB1F2F"/>
    <w:rsid w:val="00AB3935"/>
    <w:rsid w:val="00AB3AAE"/>
    <w:rsid w:val="00AB4C5E"/>
    <w:rsid w:val="00AB5F73"/>
    <w:rsid w:val="00AB6BD3"/>
    <w:rsid w:val="00AC1503"/>
    <w:rsid w:val="00AC3908"/>
    <w:rsid w:val="00AC6010"/>
    <w:rsid w:val="00AD0115"/>
    <w:rsid w:val="00AE0312"/>
    <w:rsid w:val="00AE047A"/>
    <w:rsid w:val="00AE4C0F"/>
    <w:rsid w:val="00AE53AF"/>
    <w:rsid w:val="00AE5C37"/>
    <w:rsid w:val="00AF15DF"/>
    <w:rsid w:val="00AF28EC"/>
    <w:rsid w:val="00AF6A8F"/>
    <w:rsid w:val="00B0005B"/>
    <w:rsid w:val="00B00A98"/>
    <w:rsid w:val="00B01DF4"/>
    <w:rsid w:val="00B02343"/>
    <w:rsid w:val="00B051C3"/>
    <w:rsid w:val="00B17C69"/>
    <w:rsid w:val="00B23F77"/>
    <w:rsid w:val="00B241FD"/>
    <w:rsid w:val="00B27D9F"/>
    <w:rsid w:val="00B30DB9"/>
    <w:rsid w:val="00B32F6B"/>
    <w:rsid w:val="00B353BD"/>
    <w:rsid w:val="00B36731"/>
    <w:rsid w:val="00B36826"/>
    <w:rsid w:val="00B417BF"/>
    <w:rsid w:val="00B45F98"/>
    <w:rsid w:val="00B474AC"/>
    <w:rsid w:val="00B51BCF"/>
    <w:rsid w:val="00B5218C"/>
    <w:rsid w:val="00B5595E"/>
    <w:rsid w:val="00B61B45"/>
    <w:rsid w:val="00B630FC"/>
    <w:rsid w:val="00B64F81"/>
    <w:rsid w:val="00B659A4"/>
    <w:rsid w:val="00B67A74"/>
    <w:rsid w:val="00B716E1"/>
    <w:rsid w:val="00B73189"/>
    <w:rsid w:val="00B8111B"/>
    <w:rsid w:val="00B839CB"/>
    <w:rsid w:val="00B86D85"/>
    <w:rsid w:val="00B901E9"/>
    <w:rsid w:val="00B9206F"/>
    <w:rsid w:val="00B936C7"/>
    <w:rsid w:val="00BA2392"/>
    <w:rsid w:val="00BB0F99"/>
    <w:rsid w:val="00BB1488"/>
    <w:rsid w:val="00BB7DAA"/>
    <w:rsid w:val="00BC1DE3"/>
    <w:rsid w:val="00BC48D7"/>
    <w:rsid w:val="00BC5748"/>
    <w:rsid w:val="00BC7465"/>
    <w:rsid w:val="00BE44ED"/>
    <w:rsid w:val="00BE4684"/>
    <w:rsid w:val="00BE5562"/>
    <w:rsid w:val="00BF2731"/>
    <w:rsid w:val="00C01483"/>
    <w:rsid w:val="00C12476"/>
    <w:rsid w:val="00C12AB6"/>
    <w:rsid w:val="00C15C82"/>
    <w:rsid w:val="00C1734C"/>
    <w:rsid w:val="00C1736F"/>
    <w:rsid w:val="00C23874"/>
    <w:rsid w:val="00C24823"/>
    <w:rsid w:val="00C25B2B"/>
    <w:rsid w:val="00C26ED4"/>
    <w:rsid w:val="00C329A1"/>
    <w:rsid w:val="00C378C2"/>
    <w:rsid w:val="00C424B7"/>
    <w:rsid w:val="00C425C0"/>
    <w:rsid w:val="00C42A5C"/>
    <w:rsid w:val="00C5329F"/>
    <w:rsid w:val="00C54347"/>
    <w:rsid w:val="00C5572E"/>
    <w:rsid w:val="00C606A0"/>
    <w:rsid w:val="00C61F63"/>
    <w:rsid w:val="00C64ACF"/>
    <w:rsid w:val="00C64DEA"/>
    <w:rsid w:val="00C65B32"/>
    <w:rsid w:val="00C6660E"/>
    <w:rsid w:val="00C710ED"/>
    <w:rsid w:val="00C71869"/>
    <w:rsid w:val="00C73278"/>
    <w:rsid w:val="00C75213"/>
    <w:rsid w:val="00C757BB"/>
    <w:rsid w:val="00C773D7"/>
    <w:rsid w:val="00C77E3D"/>
    <w:rsid w:val="00C821EE"/>
    <w:rsid w:val="00C84EC6"/>
    <w:rsid w:val="00C86A25"/>
    <w:rsid w:val="00C901CC"/>
    <w:rsid w:val="00C97173"/>
    <w:rsid w:val="00C974E6"/>
    <w:rsid w:val="00C978C4"/>
    <w:rsid w:val="00CA3453"/>
    <w:rsid w:val="00CA4755"/>
    <w:rsid w:val="00CA7167"/>
    <w:rsid w:val="00CA7659"/>
    <w:rsid w:val="00CB05AB"/>
    <w:rsid w:val="00CB3CEC"/>
    <w:rsid w:val="00CB5348"/>
    <w:rsid w:val="00CB54AF"/>
    <w:rsid w:val="00CB6384"/>
    <w:rsid w:val="00CB651A"/>
    <w:rsid w:val="00CC3741"/>
    <w:rsid w:val="00CC3E9E"/>
    <w:rsid w:val="00CC5E31"/>
    <w:rsid w:val="00CD0EF7"/>
    <w:rsid w:val="00CD3425"/>
    <w:rsid w:val="00CD535B"/>
    <w:rsid w:val="00CD735D"/>
    <w:rsid w:val="00CE0DC6"/>
    <w:rsid w:val="00CE3C09"/>
    <w:rsid w:val="00CF33B2"/>
    <w:rsid w:val="00CF4CA8"/>
    <w:rsid w:val="00CF74D7"/>
    <w:rsid w:val="00CF752F"/>
    <w:rsid w:val="00D1543F"/>
    <w:rsid w:val="00D156B4"/>
    <w:rsid w:val="00D21DEA"/>
    <w:rsid w:val="00D2205A"/>
    <w:rsid w:val="00D22666"/>
    <w:rsid w:val="00D31FA9"/>
    <w:rsid w:val="00D347D0"/>
    <w:rsid w:val="00D40918"/>
    <w:rsid w:val="00D41DA2"/>
    <w:rsid w:val="00D441B7"/>
    <w:rsid w:val="00D44D7E"/>
    <w:rsid w:val="00D46672"/>
    <w:rsid w:val="00D474ED"/>
    <w:rsid w:val="00D514D5"/>
    <w:rsid w:val="00D53356"/>
    <w:rsid w:val="00D55CA4"/>
    <w:rsid w:val="00D565EC"/>
    <w:rsid w:val="00D60F10"/>
    <w:rsid w:val="00D6125B"/>
    <w:rsid w:val="00D65DC7"/>
    <w:rsid w:val="00D8032E"/>
    <w:rsid w:val="00D83CDC"/>
    <w:rsid w:val="00D85353"/>
    <w:rsid w:val="00D86DEE"/>
    <w:rsid w:val="00D87F54"/>
    <w:rsid w:val="00D907BB"/>
    <w:rsid w:val="00D9108C"/>
    <w:rsid w:val="00D92271"/>
    <w:rsid w:val="00DB23C1"/>
    <w:rsid w:val="00DB2750"/>
    <w:rsid w:val="00DB597C"/>
    <w:rsid w:val="00DC0F7C"/>
    <w:rsid w:val="00DC18A8"/>
    <w:rsid w:val="00DC1971"/>
    <w:rsid w:val="00DC2F23"/>
    <w:rsid w:val="00DC34AE"/>
    <w:rsid w:val="00DC6A31"/>
    <w:rsid w:val="00DD48E7"/>
    <w:rsid w:val="00DD5323"/>
    <w:rsid w:val="00DE0C70"/>
    <w:rsid w:val="00DE0EDF"/>
    <w:rsid w:val="00DE2BF5"/>
    <w:rsid w:val="00DF05DE"/>
    <w:rsid w:val="00DF0760"/>
    <w:rsid w:val="00DF1273"/>
    <w:rsid w:val="00DF13B4"/>
    <w:rsid w:val="00DF1F63"/>
    <w:rsid w:val="00DF3D60"/>
    <w:rsid w:val="00DF3DD3"/>
    <w:rsid w:val="00DF53EB"/>
    <w:rsid w:val="00E01E94"/>
    <w:rsid w:val="00E027AF"/>
    <w:rsid w:val="00E050B2"/>
    <w:rsid w:val="00E06916"/>
    <w:rsid w:val="00E112E2"/>
    <w:rsid w:val="00E1504E"/>
    <w:rsid w:val="00E165E9"/>
    <w:rsid w:val="00E16B51"/>
    <w:rsid w:val="00E20EC6"/>
    <w:rsid w:val="00E222AB"/>
    <w:rsid w:val="00E24E3D"/>
    <w:rsid w:val="00E2789B"/>
    <w:rsid w:val="00E322FA"/>
    <w:rsid w:val="00E33AC6"/>
    <w:rsid w:val="00E3725B"/>
    <w:rsid w:val="00E42E4D"/>
    <w:rsid w:val="00E51F60"/>
    <w:rsid w:val="00E57F8A"/>
    <w:rsid w:val="00E600AE"/>
    <w:rsid w:val="00E60845"/>
    <w:rsid w:val="00E60B69"/>
    <w:rsid w:val="00E619E7"/>
    <w:rsid w:val="00E6258F"/>
    <w:rsid w:val="00E625CE"/>
    <w:rsid w:val="00E62F71"/>
    <w:rsid w:val="00E66689"/>
    <w:rsid w:val="00E670F1"/>
    <w:rsid w:val="00E707BE"/>
    <w:rsid w:val="00E74722"/>
    <w:rsid w:val="00E755C6"/>
    <w:rsid w:val="00E76895"/>
    <w:rsid w:val="00E77148"/>
    <w:rsid w:val="00E84327"/>
    <w:rsid w:val="00E868FB"/>
    <w:rsid w:val="00E95BD4"/>
    <w:rsid w:val="00E97854"/>
    <w:rsid w:val="00EA69C4"/>
    <w:rsid w:val="00EA6A2F"/>
    <w:rsid w:val="00EA6A56"/>
    <w:rsid w:val="00EB52D2"/>
    <w:rsid w:val="00EB6826"/>
    <w:rsid w:val="00EC093B"/>
    <w:rsid w:val="00EC1FB4"/>
    <w:rsid w:val="00EC2B9F"/>
    <w:rsid w:val="00EC660B"/>
    <w:rsid w:val="00ED17CE"/>
    <w:rsid w:val="00ED73F9"/>
    <w:rsid w:val="00EE012B"/>
    <w:rsid w:val="00EE17E6"/>
    <w:rsid w:val="00EE22B6"/>
    <w:rsid w:val="00EE3B26"/>
    <w:rsid w:val="00EE6033"/>
    <w:rsid w:val="00EE7F35"/>
    <w:rsid w:val="00EF1598"/>
    <w:rsid w:val="00EF1C2F"/>
    <w:rsid w:val="00EF55E6"/>
    <w:rsid w:val="00EF6BB5"/>
    <w:rsid w:val="00EF6D7B"/>
    <w:rsid w:val="00F00857"/>
    <w:rsid w:val="00F046A4"/>
    <w:rsid w:val="00F0685E"/>
    <w:rsid w:val="00F12E85"/>
    <w:rsid w:val="00F13C6E"/>
    <w:rsid w:val="00F166CA"/>
    <w:rsid w:val="00F22FDF"/>
    <w:rsid w:val="00F24925"/>
    <w:rsid w:val="00F264FC"/>
    <w:rsid w:val="00F31548"/>
    <w:rsid w:val="00F31787"/>
    <w:rsid w:val="00F3497A"/>
    <w:rsid w:val="00F35632"/>
    <w:rsid w:val="00F45A35"/>
    <w:rsid w:val="00F525D1"/>
    <w:rsid w:val="00F53080"/>
    <w:rsid w:val="00F61F6A"/>
    <w:rsid w:val="00F62E17"/>
    <w:rsid w:val="00F64394"/>
    <w:rsid w:val="00F64DE1"/>
    <w:rsid w:val="00F660A8"/>
    <w:rsid w:val="00F67CFB"/>
    <w:rsid w:val="00F71180"/>
    <w:rsid w:val="00F74C29"/>
    <w:rsid w:val="00F74D62"/>
    <w:rsid w:val="00F75FAE"/>
    <w:rsid w:val="00F77C11"/>
    <w:rsid w:val="00F9112A"/>
    <w:rsid w:val="00F93845"/>
    <w:rsid w:val="00F97069"/>
    <w:rsid w:val="00FA56A7"/>
    <w:rsid w:val="00FA5E2C"/>
    <w:rsid w:val="00FB6887"/>
    <w:rsid w:val="00FC2A4E"/>
    <w:rsid w:val="00FC2BE6"/>
    <w:rsid w:val="00FC2FF0"/>
    <w:rsid w:val="00FC333D"/>
    <w:rsid w:val="00FC358D"/>
    <w:rsid w:val="00FC696E"/>
    <w:rsid w:val="00FD4070"/>
    <w:rsid w:val="00FE1CE3"/>
    <w:rsid w:val="00FE208F"/>
    <w:rsid w:val="00FE3164"/>
    <w:rsid w:val="00FF07B4"/>
    <w:rsid w:val="00FF0A58"/>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12264"/>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9D4F47"/>
    <w:pPr>
      <w:spacing w:after="0" w:line="240" w:lineRule="auto"/>
    </w:pPr>
    <w:rPr>
      <w:rFonts w:ascii="Calibri" w:eastAsia="Calibri" w:hAnsi="Calibri" w:cs="Times New Roman"/>
    </w:rPr>
  </w:style>
  <w:style w:type="paragraph" w:styleId="af6">
    <w:name w:val="Body Text Indent"/>
    <w:basedOn w:val="a"/>
    <w:link w:val="af7"/>
    <w:unhideWhenUsed/>
    <w:rsid w:val="00083C69"/>
    <w:pPr>
      <w:spacing w:after="120"/>
      <w:ind w:left="283"/>
    </w:pPr>
  </w:style>
  <w:style w:type="character" w:customStyle="1" w:styleId="af7">
    <w:name w:val="Основной текст с отступом Знак"/>
    <w:basedOn w:val="a0"/>
    <w:link w:val="af6"/>
    <w:rsid w:val="00083C69"/>
    <w:rPr>
      <w:rFonts w:ascii="Calibri" w:eastAsia="Calibri" w:hAnsi="Calibri" w:cs="Times New Roman"/>
    </w:rPr>
  </w:style>
  <w:style w:type="character" w:styleId="af8">
    <w:name w:val="Hyperlink"/>
    <w:basedOn w:val="a0"/>
    <w:uiPriority w:val="99"/>
    <w:unhideWhenUsed/>
    <w:rsid w:val="00222599"/>
    <w:rPr>
      <w:color w:val="0000FF" w:themeColor="hyperlink"/>
      <w:u w:val="single"/>
    </w:rPr>
  </w:style>
  <w:style w:type="character" w:customStyle="1" w:styleId="20">
    <w:name w:val="Заголовок 2 Знак"/>
    <w:basedOn w:val="a0"/>
    <w:link w:val="2"/>
    <w:rsid w:val="00312264"/>
    <w:rPr>
      <w:rFonts w:ascii="Arial" w:eastAsia="Times New Roman" w:hAnsi="Arial" w:cs="Arial"/>
      <w:b/>
      <w:bCs/>
      <w:i/>
      <w:iCs/>
      <w:sz w:val="28"/>
      <w:szCs w:val="28"/>
      <w:lang w:eastAsia="ru-RU"/>
    </w:rPr>
  </w:style>
  <w:style w:type="paragraph" w:customStyle="1" w:styleId="12">
    <w:name w:val="Знак Знак Знак Знак Знак Знак Знак Знак1 Знак Знак Знак Знак Знак Знак Знак Знак Знак Знак Знак Знак Знак"/>
    <w:basedOn w:val="a"/>
    <w:rsid w:val="00312264"/>
    <w:pPr>
      <w:spacing w:after="160" w:line="240" w:lineRule="exact"/>
    </w:pPr>
    <w:rPr>
      <w:rFonts w:ascii="Verdana" w:eastAsia="Times New Roman" w:hAnsi="Verdana" w:cs="Verdana"/>
      <w:sz w:val="20"/>
      <w:szCs w:val="20"/>
      <w:lang w:val="en-US"/>
    </w:rPr>
  </w:style>
  <w:style w:type="paragraph" w:styleId="22">
    <w:name w:val="Body Text Indent 2"/>
    <w:basedOn w:val="a"/>
    <w:link w:val="23"/>
    <w:rsid w:val="00312264"/>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rsid w:val="00312264"/>
    <w:rPr>
      <w:rFonts w:ascii="Times New Roman" w:eastAsia="Times New Roman" w:hAnsi="Times New Roman" w:cs="Times New Roman"/>
      <w:sz w:val="24"/>
      <w:szCs w:val="24"/>
      <w:lang w:eastAsia="ru-RU"/>
    </w:rPr>
  </w:style>
  <w:style w:type="paragraph" w:customStyle="1" w:styleId="align-justify">
    <w:name w:val="align-justify"/>
    <w:basedOn w:val="a"/>
    <w:rsid w:val="0031226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mall1">
    <w:name w:val="small1"/>
    <w:basedOn w:val="a0"/>
    <w:rsid w:val="00312264"/>
  </w:style>
  <w:style w:type="paragraph" w:styleId="24">
    <w:name w:val="Body Text 2"/>
    <w:basedOn w:val="a"/>
    <w:link w:val="25"/>
    <w:uiPriority w:val="99"/>
    <w:unhideWhenUsed/>
    <w:rsid w:val="00312264"/>
    <w:pPr>
      <w:spacing w:after="120" w:line="480" w:lineRule="auto"/>
    </w:pPr>
  </w:style>
  <w:style w:type="character" w:customStyle="1" w:styleId="25">
    <w:name w:val="Основной текст 2 Знак"/>
    <w:basedOn w:val="a0"/>
    <w:link w:val="24"/>
    <w:uiPriority w:val="99"/>
    <w:rsid w:val="00312264"/>
    <w:rPr>
      <w:rFonts w:ascii="Calibri" w:eastAsia="Calibri" w:hAnsi="Calibri" w:cs="Times New Roman"/>
    </w:rPr>
  </w:style>
  <w:style w:type="paragraph" w:styleId="af9">
    <w:name w:val="Block Text"/>
    <w:basedOn w:val="a"/>
    <w:semiHidden/>
    <w:rsid w:val="00312264"/>
    <w:pPr>
      <w:tabs>
        <w:tab w:val="left" w:pos="1760"/>
      </w:tabs>
      <w:spacing w:after="0" w:line="360" w:lineRule="auto"/>
      <w:ind w:left="360" w:right="176" w:hanging="360"/>
      <w:jc w:val="both"/>
    </w:pPr>
    <w:rPr>
      <w:rFonts w:ascii="Arial" w:eastAsia="Times New Roman" w:hAnsi="Arial" w:cs="Arial"/>
      <w:sz w:val="28"/>
      <w:szCs w:val="24"/>
      <w:lang w:eastAsia="ru-RU"/>
    </w:rPr>
  </w:style>
  <w:style w:type="paragraph" w:customStyle="1" w:styleId="msonormalcxspmiddle">
    <w:name w:val="msonormalcxspmiddle"/>
    <w:basedOn w:val="a"/>
    <w:rsid w:val="0031226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Style3">
    <w:name w:val="Style3"/>
    <w:basedOn w:val="a"/>
    <w:uiPriority w:val="99"/>
    <w:rsid w:val="00312264"/>
    <w:pPr>
      <w:widowControl w:val="0"/>
      <w:autoSpaceDE w:val="0"/>
      <w:autoSpaceDN w:val="0"/>
      <w:adjustRightInd w:val="0"/>
      <w:spacing w:after="0" w:line="322" w:lineRule="exact"/>
      <w:ind w:firstLine="91"/>
      <w:jc w:val="both"/>
    </w:pPr>
    <w:rPr>
      <w:sz w:val="24"/>
      <w:szCs w:val="24"/>
      <w:lang w:eastAsia="ru-RU"/>
    </w:rPr>
  </w:style>
  <w:style w:type="character" w:customStyle="1" w:styleId="FontStyle11">
    <w:name w:val="Font Style11"/>
    <w:basedOn w:val="a0"/>
    <w:uiPriority w:val="99"/>
    <w:rsid w:val="00312264"/>
    <w:rPr>
      <w:rFonts w:ascii="Times New Roman" w:hAnsi="Times New Roman" w:cs="Times New Roman"/>
      <w:sz w:val="26"/>
      <w:szCs w:val="26"/>
    </w:rPr>
  </w:style>
  <w:style w:type="numbering" w:customStyle="1" w:styleId="13">
    <w:name w:val="Нет списка1"/>
    <w:next w:val="a2"/>
    <w:semiHidden/>
    <w:rsid w:val="00312264"/>
  </w:style>
  <w:style w:type="paragraph" w:customStyle="1" w:styleId="14">
    <w:name w:val="Абзац списка1"/>
    <w:basedOn w:val="a"/>
    <w:link w:val="ListParagraphChar"/>
    <w:rsid w:val="00312264"/>
    <w:pPr>
      <w:spacing w:after="160" w:line="259" w:lineRule="auto"/>
      <w:ind w:left="720"/>
    </w:pPr>
    <w:rPr>
      <w:rFonts w:eastAsia="Times New Roman"/>
    </w:rPr>
  </w:style>
  <w:style w:type="character" w:customStyle="1" w:styleId="ListParagraphChar">
    <w:name w:val="List Paragraph Char"/>
    <w:link w:val="14"/>
    <w:locked/>
    <w:rsid w:val="00312264"/>
    <w:rPr>
      <w:rFonts w:ascii="Calibri" w:eastAsia="Times New Roman" w:hAnsi="Calibri" w:cs="Times New Roman"/>
    </w:rPr>
  </w:style>
  <w:style w:type="table" w:customStyle="1" w:styleId="110">
    <w:name w:val="Сетка таблицы11"/>
    <w:rsid w:val="0031226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Без интервала1"/>
    <w:rsid w:val="00312264"/>
    <w:pPr>
      <w:spacing w:after="0" w:line="240" w:lineRule="auto"/>
    </w:pPr>
    <w:rPr>
      <w:rFonts w:ascii="Calibri" w:eastAsia="Times New Roman" w:hAnsi="Calibri" w:cs="Times New Roman"/>
    </w:rPr>
  </w:style>
  <w:style w:type="numbering" w:customStyle="1" w:styleId="26">
    <w:name w:val="Нет списка2"/>
    <w:next w:val="a2"/>
    <w:uiPriority w:val="99"/>
    <w:semiHidden/>
    <w:unhideWhenUsed/>
    <w:rsid w:val="00312264"/>
  </w:style>
  <w:style w:type="table" w:customStyle="1" w:styleId="3">
    <w:name w:val="Сетка таблицы3"/>
    <w:basedOn w:val="a1"/>
    <w:next w:val="a3"/>
    <w:uiPriority w:val="99"/>
    <w:rsid w:val="003122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3122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72182884">
      <w:bodyDiv w:val="1"/>
      <w:marLeft w:val="0"/>
      <w:marRight w:val="0"/>
      <w:marTop w:val="0"/>
      <w:marBottom w:val="0"/>
      <w:divBdr>
        <w:top w:val="none" w:sz="0" w:space="0" w:color="auto"/>
        <w:left w:val="none" w:sz="0" w:space="0" w:color="auto"/>
        <w:bottom w:val="none" w:sz="0" w:space="0" w:color="auto"/>
        <w:right w:val="none" w:sz="0" w:space="0" w:color="auto"/>
      </w:divBdr>
    </w:div>
    <w:div w:id="600142340">
      <w:bodyDiv w:val="1"/>
      <w:marLeft w:val="0"/>
      <w:marRight w:val="0"/>
      <w:marTop w:val="0"/>
      <w:marBottom w:val="0"/>
      <w:divBdr>
        <w:top w:val="none" w:sz="0" w:space="0" w:color="auto"/>
        <w:left w:val="none" w:sz="0" w:space="0" w:color="auto"/>
        <w:bottom w:val="none" w:sz="0" w:space="0" w:color="auto"/>
        <w:right w:val="none" w:sz="0" w:space="0" w:color="auto"/>
      </w:divBdr>
    </w:div>
    <w:div w:id="1226067398">
      <w:bodyDiv w:val="1"/>
      <w:marLeft w:val="0"/>
      <w:marRight w:val="0"/>
      <w:marTop w:val="0"/>
      <w:marBottom w:val="0"/>
      <w:divBdr>
        <w:top w:val="none" w:sz="0" w:space="0" w:color="auto"/>
        <w:left w:val="none" w:sz="0" w:space="0" w:color="auto"/>
        <w:bottom w:val="none" w:sz="0" w:space="0" w:color="auto"/>
        <w:right w:val="none" w:sz="0" w:space="0" w:color="auto"/>
      </w:divBdr>
    </w:div>
    <w:div w:id="1450277194">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4311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43843" TargetMode="External"/><Relationship Id="rId18" Type="http://schemas.openxmlformats.org/officeDocument/2006/relationships/hyperlink" Target="http://biblioclub.ru/index.php?page=book&amp;id=560947" TargetMode="External"/><Relationship Id="rId26" Type="http://schemas.openxmlformats.org/officeDocument/2006/relationships/hyperlink" Target="https://biblio-online.ru/bcode/437811" TargetMode="External"/><Relationship Id="rId39" Type="http://schemas.openxmlformats.org/officeDocument/2006/relationships/hyperlink" Target="http://biblioclub.ru/index.php?page=book&amp;id=427433" TargetMode="External"/><Relationship Id="rId21" Type="http://schemas.openxmlformats.org/officeDocument/2006/relationships/hyperlink" Target="https://biblio-online.ru/bcode/445372" TargetMode="External"/><Relationship Id="rId34" Type="http://schemas.openxmlformats.org/officeDocument/2006/relationships/hyperlink" Target="http://biblioclub.ru/index.php?page=book&amp;id=483182" TargetMode="External"/><Relationship Id="rId42" Type="http://schemas.openxmlformats.org/officeDocument/2006/relationships/hyperlink" Target="http://biblioclub.ru/index.php?page=book&amp;id=495123" TargetMode="External"/><Relationship Id="rId47" Type="http://schemas.openxmlformats.org/officeDocument/2006/relationships/hyperlink" Target="https://biblio-online.ru/bcode/445372" TargetMode="External"/><Relationship Id="rId50" Type="http://schemas.openxmlformats.org/officeDocument/2006/relationships/hyperlink" Target="http://biblioclub.ru/index.php?page=book&amp;id=456082" TargetMode="External"/><Relationship Id="rId55" Type="http://schemas.openxmlformats.org/officeDocument/2006/relationships/hyperlink" Target="http://biblioclub.ru/index.php?page=book&amp;id=494089"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mininuniver.ru/scientific/education/ozenkakachest" TargetMode="External"/><Relationship Id="rId20" Type="http://schemas.openxmlformats.org/officeDocument/2006/relationships/hyperlink" Target="http://biblioclub.ru/index.php?page=book&amp;id=434803" TargetMode="External"/><Relationship Id="rId29" Type="http://schemas.openxmlformats.org/officeDocument/2006/relationships/hyperlink" Target="http://biblioclub.ru/index.php?page=book&amp;id=107430" TargetMode="External"/><Relationship Id="rId41" Type="http://schemas.openxmlformats.org/officeDocument/2006/relationships/hyperlink" Target="http://biblioclub.ru/index.php?page=book&amp;id=107430" TargetMode="External"/><Relationship Id="rId54" Type="http://schemas.openxmlformats.org/officeDocument/2006/relationships/hyperlink" Target="http://biblioclub.ru/index.php?page=book&amp;id=24047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56082" TargetMode="External"/><Relationship Id="rId24" Type="http://schemas.openxmlformats.org/officeDocument/2006/relationships/hyperlink" Target="http://biblioclub.ru/index.php?page=book&amp;id=494089" TargetMode="External"/><Relationship Id="rId32" Type="http://schemas.openxmlformats.org/officeDocument/2006/relationships/hyperlink" Target="http://biblioclub.ru/index.php?page=book&amp;id=256154" TargetMode="External"/><Relationship Id="rId37" Type="http://schemas.openxmlformats.org/officeDocument/2006/relationships/hyperlink" Target="http://biblioclub.ru/index.php?page=book&amp;id=494089" TargetMode="External"/><Relationship Id="rId40" Type="http://schemas.openxmlformats.org/officeDocument/2006/relationships/hyperlink" Target="http://www.mininuniver.ru/scientific/education/ozenkakachest" TargetMode="External"/><Relationship Id="rId45" Type="http://schemas.openxmlformats.org/officeDocument/2006/relationships/hyperlink" Target="https://biblio-online.ru/bcode/445189" TargetMode="External"/><Relationship Id="rId53" Type="http://schemas.openxmlformats.org/officeDocument/2006/relationships/hyperlink" Target="http://biblioclub.ru/index.php?page=book&amp;id=471572" TargetMode="External"/><Relationship Id="rId58" Type="http://schemas.openxmlformats.org/officeDocument/2006/relationships/hyperlink" Target="http://biblioclub.ru/index.php?page=book&amp;id=107430" TargetMode="External"/><Relationship Id="rId5" Type="http://schemas.openxmlformats.org/officeDocument/2006/relationships/settings" Target="settings.xml"/><Relationship Id="rId15" Type="http://schemas.openxmlformats.org/officeDocument/2006/relationships/hyperlink" Target="https://biblio-online.ru/bcode/430948" TargetMode="External"/><Relationship Id="rId23" Type="http://schemas.openxmlformats.org/officeDocument/2006/relationships/hyperlink" Target="http://biblioclub.ru/index.php?page=book&amp;id=240478" TargetMode="External"/><Relationship Id="rId28" Type="http://schemas.openxmlformats.org/officeDocument/2006/relationships/hyperlink" Target="http://www.mininuniver.ru/scientific/education/ozenkakachest" TargetMode="External"/><Relationship Id="rId36" Type="http://schemas.openxmlformats.org/officeDocument/2006/relationships/hyperlink" Target="http://biblioclub.ru/index.php?page=book&amp;id=240478" TargetMode="External"/><Relationship Id="rId49" Type="http://schemas.openxmlformats.org/officeDocument/2006/relationships/hyperlink" Target="https://biblio-online.ru/bcode/437486" TargetMode="External"/><Relationship Id="rId57" Type="http://schemas.openxmlformats.org/officeDocument/2006/relationships/hyperlink" Target="http://biblioclub.ru/index.php?page=book&amp;id=560947" TargetMode="External"/><Relationship Id="rId61"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biblio-online.ru/bcode/437811" TargetMode="External"/><Relationship Id="rId31" Type="http://schemas.openxmlformats.org/officeDocument/2006/relationships/hyperlink" Target="http://biblioclub.ru/index.php?page=book&amp;id=484118" TargetMode="External"/><Relationship Id="rId44" Type="http://schemas.openxmlformats.org/officeDocument/2006/relationships/hyperlink" Target="https://biblio-online.ru/bcode/437112" TargetMode="External"/><Relationship Id="rId52" Type="http://schemas.openxmlformats.org/officeDocument/2006/relationships/hyperlink" Target="http://biblioclub.ru/index.php?page=book&amp;id=443843"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71572" TargetMode="External"/><Relationship Id="rId22" Type="http://schemas.openxmlformats.org/officeDocument/2006/relationships/hyperlink" Target="http://biblioclub.ru/index.php?page=book&amp;id=445253" TargetMode="External"/><Relationship Id="rId27" Type="http://schemas.openxmlformats.org/officeDocument/2006/relationships/hyperlink" Target="https://biblio-online.ru/bcode/441762" TargetMode="External"/><Relationship Id="rId30" Type="http://schemas.openxmlformats.org/officeDocument/2006/relationships/hyperlink" Target="http://biblioclub.ru/index.php?page=book&amp;id=495123" TargetMode="External"/><Relationship Id="rId35" Type="http://schemas.openxmlformats.org/officeDocument/2006/relationships/hyperlink" Target="http://biblioclub.ru/index.php?page=book&amp;id=445253" TargetMode="External"/><Relationship Id="rId43" Type="http://schemas.openxmlformats.org/officeDocument/2006/relationships/hyperlink" Target="https://biblio-online.ru/bcode/437009" TargetMode="External"/><Relationship Id="rId48" Type="http://schemas.openxmlformats.org/officeDocument/2006/relationships/hyperlink" Target="https://biblio-online.ru/bcode/434688" TargetMode="External"/><Relationship Id="rId56" Type="http://schemas.openxmlformats.org/officeDocument/2006/relationships/hyperlink" Target="http://biblioclub.ru/index.php?page=book&amp;id=241210" TargetMode="External"/><Relationship Id="rId8" Type="http://schemas.openxmlformats.org/officeDocument/2006/relationships/endnotes" Target="endnotes.xml"/><Relationship Id="rId51" Type="http://schemas.openxmlformats.org/officeDocument/2006/relationships/hyperlink" Target="http://biblioclub.ru/index.php?page=book&amp;id=434803" TargetMode="External"/><Relationship Id="rId3" Type="http://schemas.openxmlformats.org/officeDocument/2006/relationships/styles" Target="styles.xml"/><Relationship Id="rId12" Type="http://schemas.openxmlformats.org/officeDocument/2006/relationships/hyperlink" Target="https://biblio-online.ru/bcode/424765" TargetMode="External"/><Relationship Id="rId17" Type="http://schemas.openxmlformats.org/officeDocument/2006/relationships/hyperlink" Target="http://biblioclub.ru/index.php?page=book&amp;id=241210" TargetMode="External"/><Relationship Id="rId25" Type="http://schemas.openxmlformats.org/officeDocument/2006/relationships/hyperlink" Target="http://biblioclub.ru/index.php?page=book&amp;id=468367" TargetMode="External"/><Relationship Id="rId33" Type="http://schemas.openxmlformats.org/officeDocument/2006/relationships/hyperlink" Target="http://biblioclub.ru/index.php?page=book&amp;id=434803" TargetMode="External"/><Relationship Id="rId38" Type="http://schemas.openxmlformats.org/officeDocument/2006/relationships/hyperlink" Target="http://biblioclub.ru/index.php?page=book&amp;id=468367" TargetMode="External"/><Relationship Id="rId46" Type="http://schemas.openxmlformats.org/officeDocument/2006/relationships/hyperlink" Target="http://biblioclub.ru/index.php?page=book&amp;id=441590" TargetMode="External"/><Relationship Id="rId59" Type="http://schemas.openxmlformats.org/officeDocument/2006/relationships/hyperlink" Target="http://biblioclub.ru/index.php?page=book&amp;id=495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77D40-7335-4B86-B943-C72A9EEC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43</Pages>
  <Words>16748</Words>
  <Characters>95464</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259</cp:revision>
  <cp:lastPrinted>2019-10-09T11:11:00Z</cp:lastPrinted>
  <dcterms:created xsi:type="dcterms:W3CDTF">2018-02-27T12:33:00Z</dcterms:created>
  <dcterms:modified xsi:type="dcterms:W3CDTF">2021-09-14T13:36:00Z</dcterms:modified>
</cp:coreProperties>
</file>